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7FCEAD" w14:textId="244DB2F7" w:rsidR="008B0D3C" w:rsidRPr="00D6075C" w:rsidRDefault="00D6075C" w:rsidP="00D6075C">
      <w:pPr>
        <w:spacing w:line="240" w:lineRule="auto"/>
        <w:contextualSpacing/>
        <w:jc w:val="center"/>
        <w:rPr>
          <w:rFonts w:ascii="Arial" w:hAnsi="Arial"/>
          <w:b/>
          <w:sz w:val="28"/>
        </w:rPr>
      </w:pPr>
      <w:bookmarkStart w:id="0" w:name="OLE_LINK10"/>
      <w:r>
        <w:rPr>
          <w:rFonts w:ascii="Arial" w:hAnsi="Arial"/>
          <w:b/>
          <w:noProof/>
          <w:sz w:val="28"/>
        </w:rPr>
        <w:drawing>
          <wp:inline distT="0" distB="0" distL="0" distR="0" wp14:anchorId="36976A83" wp14:editId="7B313800">
            <wp:extent cx="2091055" cy="932815"/>
            <wp:effectExtent l="0" t="0" r="4445" b="635"/>
            <wp:docPr id="2125230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1055" cy="932815"/>
                    </a:xfrm>
                    <a:prstGeom prst="rect">
                      <a:avLst/>
                    </a:prstGeom>
                    <a:noFill/>
                  </pic:spPr>
                </pic:pic>
              </a:graphicData>
            </a:graphic>
          </wp:inline>
        </w:drawing>
      </w:r>
    </w:p>
    <w:p w14:paraId="3E976E5D" w14:textId="73AC77E0" w:rsidR="00A05790" w:rsidRPr="008B0D3C" w:rsidRDefault="00823250" w:rsidP="00122058">
      <w:pPr>
        <w:spacing w:line="240" w:lineRule="auto"/>
        <w:contextualSpacing/>
        <w:jc w:val="center"/>
        <w:rPr>
          <w:rFonts w:ascii="Arial" w:hAnsi="Arial" w:cs="Arial"/>
          <w:b/>
          <w:sz w:val="24"/>
          <w:szCs w:val="24"/>
        </w:rPr>
      </w:pPr>
      <w:r>
        <w:rPr>
          <w:rFonts w:ascii="Arial" w:hAnsi="Arial"/>
          <w:b/>
          <w:sz w:val="24"/>
        </w:rPr>
        <w:t>Cadre pour la mesure, les problèmes, l’analyse et les solutions</w:t>
      </w:r>
    </w:p>
    <w:p w14:paraId="2095BEC9" w14:textId="77777777" w:rsidR="00EA6D52" w:rsidRPr="00EA6D52" w:rsidRDefault="00EA6D52" w:rsidP="00EA6D52">
      <w:pPr>
        <w:spacing w:line="240" w:lineRule="auto"/>
        <w:contextualSpacing/>
        <w:jc w:val="center"/>
        <w:rPr>
          <w:rFonts w:ascii="Arial" w:hAnsi="Arial" w:cs="Arial"/>
          <w:b/>
          <w:sz w:val="20"/>
          <w:szCs w:val="20"/>
          <w:lang w:val="en"/>
        </w:rPr>
      </w:pPr>
    </w:p>
    <w:tbl>
      <w:tblPr>
        <w:tblStyle w:val="TableGrid"/>
        <w:tblW w:w="932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3247"/>
        <w:gridCol w:w="6076"/>
      </w:tblGrid>
      <w:tr w:rsidR="002A4676" w:rsidRPr="00D61889" w14:paraId="4AFFDBA2" w14:textId="77777777" w:rsidTr="002A4676">
        <w:trPr>
          <w:trHeight w:val="110"/>
        </w:trPr>
        <w:tc>
          <w:tcPr>
            <w:tcW w:w="3247" w:type="dxa"/>
            <w:hideMark/>
          </w:tcPr>
          <w:p w14:paraId="5271CE9C" w14:textId="77777777" w:rsidR="00A05790" w:rsidRPr="00D61889" w:rsidRDefault="00A05790" w:rsidP="00A05790">
            <w:pPr>
              <w:spacing w:after="160" w:line="259" w:lineRule="auto"/>
              <w:rPr>
                <w:rFonts w:ascii="Arial" w:hAnsi="Arial" w:cs="Arial"/>
                <w:b/>
                <w:sz w:val="18"/>
                <w:szCs w:val="18"/>
              </w:rPr>
            </w:pPr>
            <w:bookmarkStart w:id="1" w:name="_Hlk215219148"/>
            <w:bookmarkStart w:id="2" w:name="OLE_LINK12"/>
            <w:r>
              <w:rPr>
                <w:rFonts w:ascii="Arial" w:hAnsi="Arial"/>
                <w:b/>
                <w:sz w:val="18"/>
              </w:rPr>
              <w:t>Titre :</w:t>
            </w:r>
          </w:p>
        </w:tc>
        <w:tc>
          <w:tcPr>
            <w:tcW w:w="6076" w:type="dxa"/>
          </w:tcPr>
          <w:p w14:paraId="731014EE" w14:textId="77777777" w:rsidR="00A05790" w:rsidRPr="00D61889" w:rsidRDefault="00A05790" w:rsidP="00A05790">
            <w:pPr>
              <w:spacing w:after="160" w:line="259" w:lineRule="auto"/>
              <w:rPr>
                <w:rFonts w:ascii="Arial" w:hAnsi="Arial" w:cs="Arial"/>
                <w:sz w:val="18"/>
                <w:szCs w:val="18"/>
                <w:lang w:val="en"/>
              </w:rPr>
            </w:pPr>
          </w:p>
        </w:tc>
      </w:tr>
      <w:tr w:rsidR="002A4676" w:rsidRPr="00D61889" w14:paraId="164E8B50" w14:textId="77777777" w:rsidTr="002A4676">
        <w:trPr>
          <w:trHeight w:val="106"/>
        </w:trPr>
        <w:tc>
          <w:tcPr>
            <w:tcW w:w="3247" w:type="dxa"/>
            <w:hideMark/>
          </w:tcPr>
          <w:p w14:paraId="5499A25A" w14:textId="77777777" w:rsidR="00A05790" w:rsidRPr="00D61889" w:rsidRDefault="00A05790" w:rsidP="00A05790">
            <w:pPr>
              <w:spacing w:after="160" w:line="259" w:lineRule="auto"/>
              <w:rPr>
                <w:rFonts w:ascii="Arial" w:hAnsi="Arial" w:cs="Arial"/>
                <w:b/>
                <w:sz w:val="18"/>
                <w:szCs w:val="18"/>
              </w:rPr>
            </w:pPr>
            <w:r>
              <w:rPr>
                <w:rFonts w:ascii="Arial" w:hAnsi="Arial"/>
                <w:b/>
                <w:sz w:val="18"/>
              </w:rPr>
              <w:t>Bureau de première responsabilité (</w:t>
            </w:r>
            <w:proofErr w:type="spellStart"/>
            <w:r>
              <w:rPr>
                <w:rFonts w:ascii="Arial" w:hAnsi="Arial"/>
                <w:b/>
                <w:sz w:val="18"/>
              </w:rPr>
              <w:t>BPR</w:t>
            </w:r>
            <w:proofErr w:type="spellEnd"/>
            <w:r>
              <w:rPr>
                <w:rFonts w:ascii="Arial" w:hAnsi="Arial"/>
                <w:b/>
                <w:sz w:val="18"/>
              </w:rPr>
              <w:t>) :</w:t>
            </w:r>
          </w:p>
        </w:tc>
        <w:tc>
          <w:tcPr>
            <w:tcW w:w="6076" w:type="dxa"/>
          </w:tcPr>
          <w:p w14:paraId="24F641FF" w14:textId="77777777" w:rsidR="00A05790" w:rsidRPr="00D61889" w:rsidRDefault="00A05790" w:rsidP="00A05790">
            <w:pPr>
              <w:spacing w:after="160" w:line="259" w:lineRule="auto"/>
              <w:rPr>
                <w:rFonts w:ascii="Arial" w:hAnsi="Arial" w:cs="Arial"/>
                <w:sz w:val="18"/>
                <w:szCs w:val="18"/>
                <w:lang w:val="en"/>
              </w:rPr>
            </w:pPr>
          </w:p>
        </w:tc>
      </w:tr>
      <w:tr w:rsidR="002A4676" w:rsidRPr="00D61889" w14:paraId="10DD1286" w14:textId="77777777" w:rsidTr="002A4676">
        <w:trPr>
          <w:trHeight w:val="110"/>
        </w:trPr>
        <w:tc>
          <w:tcPr>
            <w:tcW w:w="3247" w:type="dxa"/>
            <w:hideMark/>
          </w:tcPr>
          <w:p w14:paraId="5E432DF7" w14:textId="77777777" w:rsidR="00A05790" w:rsidRPr="00D61889" w:rsidRDefault="00A05790" w:rsidP="00A05790">
            <w:pPr>
              <w:spacing w:after="160" w:line="259" w:lineRule="auto"/>
              <w:rPr>
                <w:rFonts w:ascii="Arial" w:hAnsi="Arial" w:cs="Arial"/>
                <w:b/>
                <w:sz w:val="18"/>
                <w:szCs w:val="18"/>
              </w:rPr>
            </w:pPr>
            <w:r>
              <w:rPr>
                <w:rFonts w:ascii="Arial" w:hAnsi="Arial"/>
                <w:b/>
                <w:sz w:val="18"/>
              </w:rPr>
              <w:t>Coordonnées :</w:t>
            </w:r>
          </w:p>
        </w:tc>
        <w:tc>
          <w:tcPr>
            <w:tcW w:w="6076" w:type="dxa"/>
          </w:tcPr>
          <w:p w14:paraId="52473585" w14:textId="77777777" w:rsidR="00A05790" w:rsidRPr="00D61889" w:rsidRDefault="00A05790" w:rsidP="00A05790">
            <w:pPr>
              <w:spacing w:after="160" w:line="259" w:lineRule="auto"/>
              <w:rPr>
                <w:rFonts w:ascii="Arial" w:hAnsi="Arial" w:cs="Arial"/>
                <w:sz w:val="18"/>
                <w:szCs w:val="18"/>
                <w:lang w:val="en"/>
              </w:rPr>
            </w:pPr>
          </w:p>
        </w:tc>
      </w:tr>
      <w:tr w:rsidR="002A4676" w:rsidRPr="00D61889" w14:paraId="61E0D2BA" w14:textId="77777777" w:rsidTr="002A4676">
        <w:trPr>
          <w:trHeight w:val="110"/>
        </w:trPr>
        <w:tc>
          <w:tcPr>
            <w:tcW w:w="3247" w:type="dxa"/>
            <w:hideMark/>
          </w:tcPr>
          <w:p w14:paraId="0C1C650A" w14:textId="77777777" w:rsidR="00A05790" w:rsidRPr="00D61889" w:rsidRDefault="00A05790" w:rsidP="00A05790">
            <w:pPr>
              <w:spacing w:after="160" w:line="259" w:lineRule="auto"/>
              <w:rPr>
                <w:rFonts w:ascii="Arial" w:hAnsi="Arial" w:cs="Arial"/>
                <w:b/>
                <w:sz w:val="18"/>
                <w:szCs w:val="18"/>
              </w:rPr>
            </w:pPr>
            <w:r>
              <w:rPr>
                <w:rFonts w:ascii="Arial" w:hAnsi="Arial"/>
                <w:b/>
                <w:sz w:val="18"/>
              </w:rPr>
              <w:t>N2 :</w:t>
            </w:r>
          </w:p>
        </w:tc>
        <w:tc>
          <w:tcPr>
            <w:tcW w:w="6076" w:type="dxa"/>
          </w:tcPr>
          <w:p w14:paraId="385CF99D" w14:textId="77777777" w:rsidR="00A05790" w:rsidRPr="00D61889" w:rsidRDefault="00A05790" w:rsidP="00A05790">
            <w:pPr>
              <w:spacing w:after="160" w:line="259" w:lineRule="auto"/>
              <w:rPr>
                <w:rFonts w:ascii="Arial" w:hAnsi="Arial" w:cs="Arial"/>
                <w:sz w:val="18"/>
                <w:szCs w:val="18"/>
                <w:lang w:val="en"/>
              </w:rPr>
            </w:pPr>
          </w:p>
        </w:tc>
      </w:tr>
      <w:tr w:rsidR="002A4676" w:rsidRPr="00D61889" w14:paraId="23C34076" w14:textId="77777777" w:rsidTr="002A4676">
        <w:trPr>
          <w:trHeight w:val="110"/>
        </w:trPr>
        <w:tc>
          <w:tcPr>
            <w:tcW w:w="3247" w:type="dxa"/>
            <w:hideMark/>
          </w:tcPr>
          <w:p w14:paraId="0901097B" w14:textId="77777777" w:rsidR="00A05790" w:rsidRPr="00D61889" w:rsidRDefault="00A05790" w:rsidP="00A05790">
            <w:pPr>
              <w:spacing w:after="160" w:line="259" w:lineRule="auto"/>
              <w:rPr>
                <w:rFonts w:ascii="Arial" w:hAnsi="Arial" w:cs="Arial"/>
                <w:b/>
                <w:sz w:val="18"/>
                <w:szCs w:val="18"/>
              </w:rPr>
            </w:pPr>
            <w:r>
              <w:rPr>
                <w:rFonts w:ascii="Arial" w:hAnsi="Arial"/>
                <w:b/>
                <w:sz w:val="18"/>
              </w:rPr>
              <w:t>Priorités (menu déroulant)</w:t>
            </w:r>
          </w:p>
        </w:tc>
        <w:tc>
          <w:tcPr>
            <w:tcW w:w="6076" w:type="dxa"/>
            <w:hideMark/>
          </w:tcPr>
          <w:p w14:paraId="07D57A58" w14:textId="77777777" w:rsidR="00A05790" w:rsidRPr="00D61889" w:rsidRDefault="00000000" w:rsidP="00A05790">
            <w:pPr>
              <w:spacing w:after="160" w:line="259" w:lineRule="auto"/>
              <w:rPr>
                <w:rFonts w:ascii="Arial" w:hAnsi="Arial" w:cs="Arial"/>
                <w:sz w:val="18"/>
                <w:szCs w:val="18"/>
              </w:rPr>
            </w:pPr>
            <w:sdt>
              <w:sdtPr>
                <w:rPr>
                  <w:rFonts w:ascii="Arial" w:hAnsi="Arial" w:cs="Arial"/>
                  <w:sz w:val="18"/>
                  <w:szCs w:val="18"/>
                </w:rPr>
                <w:id w:val="-2002495827"/>
                <w:placeholder>
                  <w:docPart w:val="1CE5D9C2AC7D4DA09F1F3C52D5B99DAF"/>
                </w:placeholder>
                <w:showingPlcHdr/>
                <w:dropDownList>
                  <w:listItem w:value="Choose an item."/>
                  <w:listItem w:displayText="Rapport Arbour" w:value="Arbour"/>
                  <w:listItem w:displayText="Gestion des effectifs en formation élémentaire (EFE)" w:value="BTL Management"/>
                  <w:listItem w:displayText="C-77" w:value="C 77"/>
                  <w:listItem w:displayText="Logements des FAC" w:value="CAF Housing"/>
                  <w:listItem w:displayText="Recrutement et le maintien en poste dans les FAC" w:value="CAF Recruitment and Retention"/>
                  <w:listItem w:displayText="Maintien en puissance des bases des FAC" w:value="CAF Base Sustainment"/>
                  <w:listItem w:displayText="Réserve de l’Armée canadienne" w:value="Canadian Army Reserve"/>
                  <w:listItem w:displayText="Rapport Fish" w:value="Fish Report"/>
                  <w:listItem w:displayText="Histoire, patrimoine, distinctions honorifiques et cérémonies" w:value="History Heritage Honours/Ceremonial"/>
                  <w:listItem w:displayText="Remboursement des cotisations professionnelles" w:value="Membership Fee Reimbursements"/>
                  <w:listItem w:displayText="Rémunération et avantages sociaux des militaires" w:value="Military Compensation and Benefits"/>
                  <w:listItem w:displayText="Soins de santé des militaires" w:value="Military Health Care"/>
                  <w:listItem w:displayText="Solde de la Réserve" w:value="Military Reserve Payroll"/>
                  <w:listItem w:displayText="Transition militaire" w:value="Military Transition"/>
                  <w:listItem w:displayText="Services de réinstallation" w:value="Relocation Services"/>
                  <w:listItem w:displayText="Collèges militaires royaux" w:value="Royal Military Colleges"/>
                  <w:listItem w:displayText="Prévention du suicide " w:value="Suicide Prevention "/>
                  <w:listItem w:displayText="Allégement fiscal pour les opérations de déploiement" w:value="Tax Relief for Deployed Ops"/>
                  <w:listItem w:displayText="Vérité et réconciliation " w:value="Truth and Reconciliation "/>
                  <w:listItem w:displayText="Évolution de la culture " w:value="Culture Evolution "/>
                  <w:listItem w:displayText="Plan global de mise en œuvre" w:value="Comprehensive Implementation Plan"/>
                  <w:listItem w:displayText="Reconstitution des FAC " w:value="CAF Reconstitution "/>
                  <w:listItem w:displayText="Stratégie de santé globale et de mieux-être" w:value="Total Health and Wellness Strategy"/>
                  <w:listItem w:displayText="Le Programme sur les femmes, paix et sécurité " w:value="Le Programme sur les femmes, paix et sécurité "/>
                  <w:listItem w:displayText="Autre" w:value="Autre"/>
                </w:dropDownList>
              </w:sdtPr>
              <w:sdtContent>
                <w:r>
                  <w:rPr>
                    <w:rFonts w:ascii="Arial" w:hAnsi="Arial"/>
                    <w:sz w:val="18"/>
                  </w:rPr>
                  <w:t>Choisissez un élément.</w:t>
                </w:r>
              </w:sdtContent>
            </w:sdt>
          </w:p>
        </w:tc>
      </w:tr>
      <w:tr w:rsidR="002A4676" w:rsidRPr="00D61889" w14:paraId="548664A2" w14:textId="77777777" w:rsidTr="002A4676">
        <w:trPr>
          <w:trHeight w:val="106"/>
        </w:trPr>
        <w:tc>
          <w:tcPr>
            <w:tcW w:w="3247" w:type="dxa"/>
            <w:hideMark/>
          </w:tcPr>
          <w:p w14:paraId="148CB514" w14:textId="77777777" w:rsidR="00A05790" w:rsidRPr="00D61889" w:rsidRDefault="00A05790" w:rsidP="00A05790">
            <w:pPr>
              <w:spacing w:after="160" w:line="259" w:lineRule="auto"/>
              <w:rPr>
                <w:rFonts w:ascii="Arial" w:hAnsi="Arial" w:cs="Arial"/>
                <w:b/>
                <w:sz w:val="18"/>
                <w:szCs w:val="18"/>
              </w:rPr>
            </w:pPr>
            <w:r>
              <w:rPr>
                <w:rFonts w:ascii="Arial" w:hAnsi="Arial"/>
                <w:b/>
                <w:sz w:val="18"/>
              </w:rPr>
              <w:t>Mots clés :</w:t>
            </w:r>
          </w:p>
        </w:tc>
        <w:tc>
          <w:tcPr>
            <w:tcW w:w="6076" w:type="dxa"/>
          </w:tcPr>
          <w:p w14:paraId="750B7B4E" w14:textId="77777777" w:rsidR="00A05790" w:rsidRPr="00D61889" w:rsidRDefault="00A05790" w:rsidP="00A05790">
            <w:pPr>
              <w:spacing w:after="160" w:line="259" w:lineRule="auto"/>
              <w:rPr>
                <w:rFonts w:ascii="Arial" w:hAnsi="Arial" w:cs="Arial"/>
                <w:sz w:val="18"/>
                <w:szCs w:val="18"/>
                <w:lang w:val="en"/>
              </w:rPr>
            </w:pPr>
          </w:p>
        </w:tc>
      </w:tr>
      <w:tr w:rsidR="002A4676" w:rsidRPr="00D61889" w14:paraId="7CBAA0F9" w14:textId="77777777" w:rsidTr="002A4676">
        <w:trPr>
          <w:trHeight w:val="110"/>
        </w:trPr>
        <w:tc>
          <w:tcPr>
            <w:tcW w:w="3247" w:type="dxa"/>
            <w:hideMark/>
          </w:tcPr>
          <w:p w14:paraId="42CF7A16" w14:textId="418784FB" w:rsidR="00A05790" w:rsidRPr="00D61889" w:rsidRDefault="00A05790" w:rsidP="00A05790">
            <w:pPr>
              <w:spacing w:after="160" w:line="259" w:lineRule="auto"/>
              <w:rPr>
                <w:rFonts w:ascii="Arial" w:hAnsi="Arial" w:cs="Arial"/>
                <w:b/>
                <w:sz w:val="18"/>
                <w:szCs w:val="18"/>
              </w:rPr>
            </w:pPr>
            <w:r>
              <w:rPr>
                <w:rFonts w:ascii="Arial" w:hAnsi="Arial"/>
                <w:b/>
                <w:sz w:val="18"/>
              </w:rPr>
              <w:t>Type d’instrument (menu déroulant) :</w:t>
            </w:r>
          </w:p>
        </w:tc>
        <w:tc>
          <w:tcPr>
            <w:tcW w:w="6076" w:type="dxa"/>
            <w:hideMark/>
          </w:tcPr>
          <w:p w14:paraId="2C8B72AA" w14:textId="77777777" w:rsidR="00A05790" w:rsidRPr="00D61889" w:rsidRDefault="00000000" w:rsidP="00A05790">
            <w:pPr>
              <w:spacing w:after="160" w:line="259" w:lineRule="auto"/>
              <w:rPr>
                <w:rFonts w:ascii="Arial" w:hAnsi="Arial" w:cs="Arial"/>
                <w:sz w:val="18"/>
                <w:szCs w:val="18"/>
              </w:rPr>
            </w:pPr>
            <w:sdt>
              <w:sdtPr>
                <w:rPr>
                  <w:rFonts w:ascii="Arial" w:hAnsi="Arial" w:cs="Arial"/>
                  <w:sz w:val="18"/>
                  <w:szCs w:val="18"/>
                </w:rPr>
                <w:id w:val="317693928"/>
                <w:placeholder>
                  <w:docPart w:val="51660C487741483EA5AE65F00CFE9F58"/>
                </w:placeholder>
                <w:showingPlcHdr/>
                <w:dropDownList>
                  <w:listItem w:value="Choose an item."/>
                  <w:listItem w:displayText="Directives et ordonnances administratives de la défense (DOAD)" w:value="Defence Administrative Orders and Directives (DAOD)"/>
                  <w:listItem w:displayText="Instructions au personnel militaire des Forces canadiennes (IPMFAC)" w:value="Canadian Forces Military Personnel Instructions (CFMPI)"/>
                  <w:listItem w:displayText="Stratégie" w:value="Strategy"/>
                  <w:listItem w:displayText="CANFORGEN" w:value="CANFORGEN"/>
                  <w:listItem w:displayText="Programme" w:value="Program"/>
                  <w:listItem w:displayText="Manuel" w:value="Manual"/>
                  <w:listItem w:displayText="Autre" w:value="Other"/>
                </w:dropDownList>
              </w:sdtPr>
              <w:sdtContent>
                <w:r>
                  <w:rPr>
                    <w:rFonts w:ascii="Arial" w:hAnsi="Arial"/>
                    <w:sz w:val="18"/>
                  </w:rPr>
                  <w:t>Choisissez un élément.</w:t>
                </w:r>
              </w:sdtContent>
            </w:sdt>
          </w:p>
        </w:tc>
      </w:tr>
      <w:tr w:rsidR="002A4676" w:rsidRPr="00D61889" w14:paraId="57A2212F" w14:textId="77777777" w:rsidTr="002A4676">
        <w:trPr>
          <w:trHeight w:val="571"/>
        </w:trPr>
        <w:tc>
          <w:tcPr>
            <w:tcW w:w="3247" w:type="dxa"/>
            <w:hideMark/>
          </w:tcPr>
          <w:p w14:paraId="4707BF3B" w14:textId="77777777" w:rsidR="00A05790" w:rsidRPr="00D61889" w:rsidRDefault="00A05790" w:rsidP="00A05790">
            <w:pPr>
              <w:spacing w:after="160" w:line="259" w:lineRule="auto"/>
              <w:rPr>
                <w:rFonts w:ascii="Arial" w:hAnsi="Arial" w:cs="Arial"/>
                <w:b/>
                <w:sz w:val="18"/>
                <w:szCs w:val="18"/>
              </w:rPr>
            </w:pPr>
            <w:r>
              <w:rPr>
                <w:rFonts w:ascii="Arial" w:hAnsi="Arial"/>
                <w:b/>
                <w:sz w:val="18"/>
              </w:rPr>
              <w:t>Ce document a-t-il été examiné par un conseiller pour les questions de genre (</w:t>
            </w:r>
            <w:proofErr w:type="spellStart"/>
            <w:r>
              <w:rPr>
                <w:rFonts w:ascii="Arial" w:hAnsi="Arial"/>
                <w:b/>
                <w:sz w:val="18"/>
              </w:rPr>
              <w:t>CQG</w:t>
            </w:r>
            <w:proofErr w:type="spellEnd"/>
            <w:r>
              <w:rPr>
                <w:rFonts w:ascii="Arial" w:hAnsi="Arial"/>
                <w:b/>
                <w:sz w:val="18"/>
              </w:rPr>
              <w:t>)/conseiller en intersectionnalité (CI) ou un point focal pour le genre (</w:t>
            </w:r>
            <w:proofErr w:type="spellStart"/>
            <w:r>
              <w:rPr>
                <w:rFonts w:ascii="Arial" w:hAnsi="Arial"/>
                <w:b/>
                <w:sz w:val="18"/>
              </w:rPr>
              <w:t>PFG</w:t>
            </w:r>
            <w:proofErr w:type="spellEnd"/>
            <w:r>
              <w:rPr>
                <w:rFonts w:ascii="Arial" w:hAnsi="Arial"/>
                <w:b/>
                <w:sz w:val="18"/>
              </w:rPr>
              <w:t>)/point focal pour l’intersectionnalité (</w:t>
            </w:r>
            <w:proofErr w:type="spellStart"/>
            <w:r>
              <w:rPr>
                <w:rFonts w:ascii="Arial" w:hAnsi="Arial"/>
                <w:b/>
                <w:sz w:val="18"/>
              </w:rPr>
              <w:t>PFI</w:t>
            </w:r>
            <w:proofErr w:type="spellEnd"/>
            <w:r>
              <w:rPr>
                <w:rFonts w:ascii="Arial" w:hAnsi="Arial"/>
                <w:b/>
                <w:sz w:val="18"/>
              </w:rPr>
              <w:t>)?</w:t>
            </w:r>
          </w:p>
          <w:p w14:paraId="1EBE59A9" w14:textId="37EC2679" w:rsidR="00DE021A" w:rsidRPr="00D61889" w:rsidRDefault="00DE021A" w:rsidP="00A05790">
            <w:pPr>
              <w:spacing w:after="160" w:line="259" w:lineRule="auto"/>
              <w:rPr>
                <w:rFonts w:ascii="Arial" w:hAnsi="Arial" w:cs="Arial"/>
                <w:b/>
                <w:sz w:val="18"/>
                <w:szCs w:val="18"/>
                <w:lang w:val="en"/>
              </w:rPr>
            </w:pPr>
          </w:p>
        </w:tc>
        <w:tc>
          <w:tcPr>
            <w:tcW w:w="6076" w:type="dxa"/>
            <w:hideMark/>
          </w:tcPr>
          <w:p w14:paraId="07825CC6" w14:textId="2DCDEB75" w:rsidR="00A05790" w:rsidRPr="00D61889" w:rsidRDefault="00000000" w:rsidP="00A05790">
            <w:pPr>
              <w:spacing w:after="160" w:line="259" w:lineRule="auto"/>
              <w:rPr>
                <w:rFonts w:ascii="Arial" w:hAnsi="Arial" w:cs="Arial"/>
                <w:sz w:val="18"/>
                <w:szCs w:val="18"/>
              </w:rPr>
            </w:pPr>
            <w:sdt>
              <w:sdtPr>
                <w:rPr>
                  <w:rFonts w:ascii="Arial" w:hAnsi="Arial" w:cs="Arial"/>
                  <w:sz w:val="18"/>
                  <w:szCs w:val="18"/>
                </w:rPr>
                <w:id w:val="-1933344493"/>
                <w14:checkbox>
                  <w14:checked w14:val="0"/>
                  <w14:checkedState w14:val="2612" w14:font="MS Gothic"/>
                  <w14:uncheckedState w14:val="2610" w14:font="MS Gothic"/>
                </w14:checkbox>
              </w:sdtPr>
              <w:sdtContent>
                <w:r w:rsidR="00A05790" w:rsidRPr="00D61889">
                  <w:rPr>
                    <w:rFonts w:ascii="Segoe UI Symbol" w:hAnsi="Segoe UI Symbol" w:cs="Segoe UI Symbol"/>
                    <w:sz w:val="18"/>
                    <w:szCs w:val="18"/>
                    <w:lang w:val="en"/>
                  </w:rPr>
                  <w:t>☐</w:t>
                </w:r>
              </w:sdtContent>
            </w:sdt>
            <w:r>
              <w:rPr>
                <w:rFonts w:ascii="Arial" w:hAnsi="Arial"/>
                <w:sz w:val="18"/>
              </w:rPr>
              <w:t xml:space="preserve"> Oui  </w:t>
            </w:r>
            <w:sdt>
              <w:sdtPr>
                <w:rPr>
                  <w:rFonts w:ascii="Arial" w:hAnsi="Arial" w:cs="Arial"/>
                  <w:sz w:val="18"/>
                  <w:szCs w:val="18"/>
                </w:rPr>
                <w:id w:val="1760333343"/>
                <w14:checkbox>
                  <w14:checked w14:val="0"/>
                  <w14:checkedState w14:val="2612" w14:font="MS Gothic"/>
                  <w14:uncheckedState w14:val="2610" w14:font="MS Gothic"/>
                </w14:checkbox>
              </w:sdtPr>
              <w:sdtContent>
                <w:r w:rsidR="00DE021A" w:rsidRPr="00D61889">
                  <w:rPr>
                    <w:rFonts w:ascii="Segoe UI Symbol" w:eastAsia="MS Gothic" w:hAnsi="Segoe UI Symbol" w:cs="Segoe UI Symbol"/>
                    <w:sz w:val="18"/>
                    <w:szCs w:val="18"/>
                    <w:lang w:val="en"/>
                  </w:rPr>
                  <w:t>☐</w:t>
                </w:r>
              </w:sdtContent>
            </w:sdt>
            <w:r>
              <w:rPr>
                <w:rFonts w:ascii="Arial" w:hAnsi="Arial"/>
                <w:sz w:val="18"/>
              </w:rPr>
              <w:t xml:space="preserve"> Non</w:t>
            </w:r>
          </w:p>
          <w:p w14:paraId="2F2DCA22" w14:textId="77777777" w:rsidR="00A05790" w:rsidRPr="00D61889" w:rsidRDefault="00A05790" w:rsidP="00A05790">
            <w:pPr>
              <w:spacing w:after="160" w:line="259" w:lineRule="auto"/>
              <w:rPr>
                <w:rFonts w:ascii="Arial" w:hAnsi="Arial" w:cs="Arial"/>
                <w:sz w:val="18"/>
                <w:szCs w:val="18"/>
              </w:rPr>
            </w:pPr>
            <w:r>
              <w:rPr>
                <w:rFonts w:ascii="Arial" w:hAnsi="Arial"/>
                <w:sz w:val="18"/>
              </w:rPr>
              <w:t xml:space="preserve">Nom : </w:t>
            </w:r>
            <w:sdt>
              <w:sdtPr>
                <w:rPr>
                  <w:rFonts w:ascii="Arial" w:hAnsi="Arial" w:cs="Arial"/>
                  <w:sz w:val="18"/>
                  <w:szCs w:val="18"/>
                </w:rPr>
                <w:id w:val="-1338850506"/>
                <w:placeholder>
                  <w:docPart w:val="C56BA2CF6AEF45E28D36016B222DF724"/>
                </w:placeholder>
                <w:showingPlcHdr/>
                <w:text/>
              </w:sdtPr>
              <w:sdtContent>
                <w:r>
                  <w:rPr>
                    <w:rFonts w:ascii="Arial" w:hAnsi="Arial"/>
                    <w:sz w:val="18"/>
                  </w:rPr>
                  <w:t>Cliquez ou tapez ici pour saisir du texte.</w:t>
                </w:r>
              </w:sdtContent>
            </w:sdt>
          </w:p>
          <w:p w14:paraId="5D658220" w14:textId="1979FD8C" w:rsidR="00A05790" w:rsidRPr="00D61889" w:rsidRDefault="00A05790" w:rsidP="00A05790">
            <w:pPr>
              <w:spacing w:after="160" w:line="259" w:lineRule="auto"/>
              <w:rPr>
                <w:rFonts w:ascii="Arial" w:hAnsi="Arial" w:cs="Arial"/>
                <w:sz w:val="18"/>
                <w:szCs w:val="18"/>
              </w:rPr>
            </w:pPr>
            <w:r>
              <w:rPr>
                <w:rFonts w:ascii="Arial" w:hAnsi="Arial"/>
                <w:sz w:val="18"/>
              </w:rPr>
              <w:t>Date</w:t>
            </w:r>
            <w:r w:rsidR="00DC19FA">
              <w:rPr>
                <w:rFonts w:ascii="Arial" w:hAnsi="Arial"/>
                <w:sz w:val="18"/>
              </w:rPr>
              <w:t>(</w:t>
            </w:r>
            <w:r>
              <w:rPr>
                <w:rFonts w:ascii="Arial" w:hAnsi="Arial"/>
                <w:sz w:val="18"/>
              </w:rPr>
              <w:t>s</w:t>
            </w:r>
            <w:r w:rsidR="00DC19FA">
              <w:rPr>
                <w:rFonts w:ascii="Arial" w:hAnsi="Arial"/>
                <w:sz w:val="18"/>
              </w:rPr>
              <w:t>)</w:t>
            </w:r>
            <w:r>
              <w:rPr>
                <w:rFonts w:ascii="Arial" w:hAnsi="Arial"/>
                <w:sz w:val="18"/>
              </w:rPr>
              <w:t xml:space="preserve"> : </w:t>
            </w:r>
            <w:sdt>
              <w:sdtPr>
                <w:rPr>
                  <w:rFonts w:ascii="Arial" w:hAnsi="Arial" w:cs="Arial"/>
                  <w:sz w:val="18"/>
                  <w:szCs w:val="18"/>
                </w:rPr>
                <w:id w:val="-4515118"/>
                <w:placeholder>
                  <w:docPart w:val="13FD05846DEA4C48B2276647F0E523DD"/>
                </w:placeholder>
                <w:showingPlcHdr/>
                <w:date>
                  <w:dateFormat w:val="yyyy-MM-dd"/>
                  <w:lid w:val="fr-CA"/>
                  <w:storeMappedDataAs w:val="dateTime"/>
                  <w:calendar w:val="gregorian"/>
                </w:date>
              </w:sdtPr>
              <w:sdtContent>
                <w:r>
                  <w:rPr>
                    <w:rFonts w:ascii="Arial" w:hAnsi="Arial"/>
                    <w:sz w:val="18"/>
                  </w:rPr>
                  <w:t>Cliquer ou taper pour entrer une date.</w:t>
                </w:r>
              </w:sdtContent>
            </w:sdt>
          </w:p>
          <w:p w14:paraId="50098282" w14:textId="22406600" w:rsidR="00DE021A" w:rsidRPr="00D61889" w:rsidRDefault="00DE021A" w:rsidP="00A05790">
            <w:pPr>
              <w:spacing w:after="160" w:line="259" w:lineRule="auto"/>
              <w:rPr>
                <w:rFonts w:ascii="Arial" w:hAnsi="Arial" w:cs="Arial"/>
                <w:sz w:val="18"/>
                <w:szCs w:val="18"/>
              </w:rPr>
            </w:pPr>
            <w:r>
              <w:t>Évaluation :</w:t>
            </w:r>
            <w:r>
              <w:rPr>
                <w:rFonts w:ascii="Arial" w:hAnsi="Arial"/>
                <w:sz w:val="18"/>
              </w:rPr>
              <w:t xml:space="preserve"> </w:t>
            </w:r>
            <w:sdt>
              <w:sdtPr>
                <w:rPr>
                  <w:rFonts w:ascii="Arial" w:hAnsi="Arial" w:cs="Arial"/>
                  <w:sz w:val="18"/>
                  <w:szCs w:val="18"/>
                </w:rPr>
                <w:id w:val="-1769380608"/>
                <w14:checkbox>
                  <w14:checked w14:val="0"/>
                  <w14:checkedState w14:val="2612" w14:font="MS Gothic"/>
                  <w14:uncheckedState w14:val="2610" w14:font="MS Gothic"/>
                </w14:checkbox>
              </w:sdtPr>
              <w:sdtContent>
                <w:r w:rsidRPr="00D61889">
                  <w:rPr>
                    <w:rFonts w:ascii="Segoe UI Symbol" w:hAnsi="Segoe UI Symbol" w:cs="Segoe UI Symbol"/>
                    <w:sz w:val="18"/>
                    <w:szCs w:val="18"/>
                    <w:lang w:val="en"/>
                  </w:rPr>
                  <w:t>☐</w:t>
                </w:r>
              </w:sdtContent>
            </w:sdt>
            <w:r>
              <w:rPr>
                <w:rFonts w:ascii="Arial" w:hAnsi="Arial"/>
                <w:sz w:val="18"/>
              </w:rPr>
              <w:t xml:space="preserve"> Suffisant  </w:t>
            </w:r>
            <w:sdt>
              <w:sdtPr>
                <w:rPr>
                  <w:rFonts w:ascii="Arial" w:hAnsi="Arial" w:cs="Arial"/>
                  <w:sz w:val="18"/>
                  <w:szCs w:val="18"/>
                </w:rPr>
                <w:id w:val="-120079159"/>
                <w14:checkbox>
                  <w14:checked w14:val="0"/>
                  <w14:checkedState w14:val="2612" w14:font="MS Gothic"/>
                  <w14:uncheckedState w14:val="2610" w14:font="MS Gothic"/>
                </w14:checkbox>
              </w:sdtPr>
              <w:sdtContent>
                <w:r w:rsidRPr="00D61889">
                  <w:rPr>
                    <w:rFonts w:ascii="Segoe UI Symbol" w:eastAsia="MS Gothic" w:hAnsi="Segoe UI Symbol" w:cs="Segoe UI Symbol"/>
                    <w:sz w:val="18"/>
                    <w:szCs w:val="18"/>
                    <w:lang w:val="en"/>
                  </w:rPr>
                  <w:t>☐</w:t>
                </w:r>
              </w:sdtContent>
            </w:sdt>
            <w:r>
              <w:rPr>
                <w:rFonts w:ascii="Arial" w:hAnsi="Arial"/>
                <w:sz w:val="18"/>
              </w:rPr>
              <w:t xml:space="preserve"> À revoir </w:t>
            </w:r>
          </w:p>
          <w:p w14:paraId="27E00164" w14:textId="4EBF3A4A" w:rsidR="002A4676" w:rsidRPr="00D61889" w:rsidRDefault="00DE021A" w:rsidP="00A05790">
            <w:pPr>
              <w:spacing w:after="160" w:line="259" w:lineRule="auto"/>
              <w:rPr>
                <w:rFonts w:ascii="Arial" w:hAnsi="Arial" w:cs="Arial"/>
                <w:sz w:val="18"/>
                <w:szCs w:val="18"/>
              </w:rPr>
            </w:pPr>
            <w:r>
              <w:rPr>
                <w:rFonts w:ascii="Arial" w:hAnsi="Arial"/>
                <w:sz w:val="18"/>
              </w:rPr>
              <w:t xml:space="preserve">Commentaires : </w:t>
            </w:r>
          </w:p>
        </w:tc>
      </w:tr>
      <w:tr w:rsidR="002A4676" w:rsidRPr="00D61889" w14:paraId="2AC6ED9F" w14:textId="77777777" w:rsidTr="002A4676">
        <w:trPr>
          <w:trHeight w:val="463"/>
        </w:trPr>
        <w:tc>
          <w:tcPr>
            <w:tcW w:w="3247" w:type="dxa"/>
            <w:hideMark/>
          </w:tcPr>
          <w:p w14:paraId="01DFE956" w14:textId="77777777" w:rsidR="00A05790" w:rsidRPr="00D61889" w:rsidRDefault="00A05790" w:rsidP="00A05790">
            <w:pPr>
              <w:spacing w:after="160" w:line="259" w:lineRule="auto"/>
              <w:rPr>
                <w:rFonts w:ascii="Arial" w:hAnsi="Arial" w:cs="Arial"/>
                <w:b/>
                <w:sz w:val="18"/>
                <w:szCs w:val="18"/>
              </w:rPr>
            </w:pPr>
            <w:r>
              <w:rPr>
                <w:rFonts w:ascii="Arial" w:hAnsi="Arial"/>
                <w:b/>
                <w:sz w:val="18"/>
              </w:rPr>
              <w:t xml:space="preserve">Le rapport a-t-il été examiné par un analyste du </w:t>
            </w:r>
            <w:proofErr w:type="spellStart"/>
            <w:r>
              <w:rPr>
                <w:rFonts w:ascii="Arial" w:hAnsi="Arial"/>
                <w:b/>
                <w:sz w:val="18"/>
              </w:rPr>
              <w:t>DIPPM</w:t>
            </w:r>
            <w:proofErr w:type="spellEnd"/>
            <w:r>
              <w:rPr>
                <w:rFonts w:ascii="Arial" w:hAnsi="Arial"/>
                <w:b/>
                <w:sz w:val="18"/>
              </w:rPr>
              <w:t>?</w:t>
            </w:r>
          </w:p>
        </w:tc>
        <w:bookmarkStart w:id="3" w:name="OLE_LINK11"/>
        <w:tc>
          <w:tcPr>
            <w:tcW w:w="6076" w:type="dxa"/>
            <w:hideMark/>
          </w:tcPr>
          <w:p w14:paraId="060732E1" w14:textId="0DBF2027" w:rsidR="00A05790" w:rsidRPr="00D61889" w:rsidRDefault="00000000" w:rsidP="00A05790">
            <w:pPr>
              <w:spacing w:after="160" w:line="259" w:lineRule="auto"/>
              <w:rPr>
                <w:rFonts w:ascii="Arial" w:hAnsi="Arial" w:cs="Arial"/>
                <w:sz w:val="18"/>
                <w:szCs w:val="18"/>
              </w:rPr>
            </w:pPr>
            <w:sdt>
              <w:sdtPr>
                <w:rPr>
                  <w:rFonts w:ascii="Arial" w:hAnsi="Arial" w:cs="Arial"/>
                  <w:sz w:val="18"/>
                  <w:szCs w:val="18"/>
                </w:rPr>
                <w:id w:val="-1113670844"/>
                <w14:checkbox>
                  <w14:checked w14:val="0"/>
                  <w14:checkedState w14:val="2612" w14:font="MS Gothic"/>
                  <w14:uncheckedState w14:val="2610" w14:font="MS Gothic"/>
                </w14:checkbox>
              </w:sdtPr>
              <w:sdtContent>
                <w:r w:rsidR="00A05790" w:rsidRPr="00D61889">
                  <w:rPr>
                    <w:rFonts w:ascii="Segoe UI Symbol" w:hAnsi="Segoe UI Symbol" w:cs="Segoe UI Symbol"/>
                    <w:sz w:val="18"/>
                    <w:szCs w:val="18"/>
                    <w:lang w:val="en"/>
                  </w:rPr>
                  <w:t>☐</w:t>
                </w:r>
              </w:sdtContent>
            </w:sdt>
            <w:r>
              <w:rPr>
                <w:rFonts w:ascii="Arial" w:hAnsi="Arial"/>
                <w:sz w:val="18"/>
              </w:rPr>
              <w:t xml:space="preserve"> Oui </w:t>
            </w:r>
            <w:sdt>
              <w:sdtPr>
                <w:rPr>
                  <w:rFonts w:ascii="Arial" w:hAnsi="Arial" w:cs="Arial"/>
                  <w:sz w:val="18"/>
                  <w:szCs w:val="18"/>
                </w:rPr>
                <w:id w:val="646331098"/>
                <w14:checkbox>
                  <w14:checked w14:val="0"/>
                  <w14:checkedState w14:val="2612" w14:font="MS Gothic"/>
                  <w14:uncheckedState w14:val="2610" w14:font="MS Gothic"/>
                </w14:checkbox>
              </w:sdtPr>
              <w:sdtContent>
                <w:r w:rsidR="001305E3" w:rsidRPr="00D61889">
                  <w:rPr>
                    <w:rFonts w:ascii="Segoe UI Symbol" w:hAnsi="Segoe UI Symbol" w:cs="Segoe UI Symbol"/>
                    <w:sz w:val="18"/>
                    <w:szCs w:val="18"/>
                    <w:lang w:val="en"/>
                  </w:rPr>
                  <w:t>☐</w:t>
                </w:r>
              </w:sdtContent>
            </w:sdt>
            <w:r>
              <w:rPr>
                <w:rFonts w:ascii="Arial" w:hAnsi="Arial"/>
                <w:sz w:val="18"/>
              </w:rPr>
              <w:t xml:space="preserve"> Non</w:t>
            </w:r>
          </w:p>
          <w:p w14:paraId="48A222AE" w14:textId="77777777" w:rsidR="002A4676" w:rsidRDefault="00A05790" w:rsidP="00A05790">
            <w:pPr>
              <w:spacing w:after="160" w:line="259" w:lineRule="auto"/>
              <w:rPr>
                <w:rFonts w:ascii="Arial" w:hAnsi="Arial" w:cs="Arial"/>
                <w:sz w:val="18"/>
                <w:szCs w:val="18"/>
              </w:rPr>
            </w:pPr>
            <w:r>
              <w:rPr>
                <w:rFonts w:ascii="Arial" w:hAnsi="Arial"/>
                <w:sz w:val="18"/>
              </w:rPr>
              <w:t xml:space="preserve">Nom : </w:t>
            </w:r>
            <w:sdt>
              <w:sdtPr>
                <w:rPr>
                  <w:rFonts w:ascii="Arial" w:hAnsi="Arial" w:cs="Arial"/>
                  <w:sz w:val="18"/>
                  <w:szCs w:val="18"/>
                </w:rPr>
                <w:id w:val="345371620"/>
                <w:placeholder>
                  <w:docPart w:val="0ABB1B6DFDAF4043B5F3456294A7E79D"/>
                </w:placeholder>
                <w:showingPlcHdr/>
                <w:text/>
              </w:sdtPr>
              <w:sdtContent>
                <w:r>
                  <w:rPr>
                    <w:rFonts w:ascii="Arial" w:hAnsi="Arial"/>
                    <w:sz w:val="18"/>
                  </w:rPr>
                  <w:t>Cliquez ou tapez ici pour saisir du texte.</w:t>
                </w:r>
              </w:sdtContent>
            </w:sdt>
            <w:r>
              <w:rPr>
                <w:rFonts w:ascii="Arial" w:hAnsi="Arial"/>
                <w:sz w:val="18"/>
              </w:rPr>
              <w:t xml:space="preserve"> </w:t>
            </w:r>
          </w:p>
          <w:p w14:paraId="71E64A8D" w14:textId="7ECEB38F" w:rsidR="00A05790" w:rsidRPr="00D61889" w:rsidRDefault="00A05790" w:rsidP="00A05790">
            <w:pPr>
              <w:spacing w:after="160" w:line="259" w:lineRule="auto"/>
              <w:rPr>
                <w:rFonts w:ascii="Arial" w:hAnsi="Arial" w:cs="Arial"/>
                <w:sz w:val="18"/>
                <w:szCs w:val="18"/>
              </w:rPr>
            </w:pPr>
            <w:r>
              <w:rPr>
                <w:rFonts w:ascii="Arial" w:hAnsi="Arial"/>
                <w:sz w:val="18"/>
              </w:rPr>
              <w:t>Date</w:t>
            </w:r>
            <w:r w:rsidR="00DC19FA">
              <w:rPr>
                <w:rFonts w:ascii="Arial" w:hAnsi="Arial"/>
                <w:sz w:val="18"/>
              </w:rPr>
              <w:t>(s)</w:t>
            </w:r>
            <w:r>
              <w:rPr>
                <w:rFonts w:ascii="Arial" w:hAnsi="Arial"/>
                <w:sz w:val="18"/>
              </w:rPr>
              <w:t xml:space="preserve"> : </w:t>
            </w:r>
            <w:sdt>
              <w:sdtPr>
                <w:rPr>
                  <w:rFonts w:ascii="Arial" w:hAnsi="Arial" w:cs="Arial"/>
                  <w:sz w:val="18"/>
                  <w:szCs w:val="18"/>
                </w:rPr>
                <w:id w:val="-730232781"/>
                <w:placeholder>
                  <w:docPart w:val="1DD94BEC22D0418A8683D5F87B55FC29"/>
                </w:placeholder>
                <w:showingPlcHdr/>
                <w:date>
                  <w:dateFormat w:val="yyyy-MM-dd"/>
                  <w:lid w:val="fr-CA"/>
                  <w:storeMappedDataAs w:val="dateTime"/>
                  <w:calendar w:val="gregorian"/>
                </w:date>
              </w:sdtPr>
              <w:sdtContent>
                <w:r>
                  <w:rPr>
                    <w:rFonts w:ascii="Arial" w:hAnsi="Arial"/>
                    <w:sz w:val="18"/>
                  </w:rPr>
                  <w:t>Cliquer ou taper pour entrer une date.</w:t>
                </w:r>
              </w:sdtContent>
            </w:sdt>
            <w:bookmarkEnd w:id="3"/>
          </w:p>
        </w:tc>
      </w:tr>
      <w:tr w:rsidR="002A4676" w:rsidRPr="00D61889" w14:paraId="60AA16B2" w14:textId="77777777" w:rsidTr="002A4676">
        <w:trPr>
          <w:trHeight w:val="1210"/>
        </w:trPr>
        <w:tc>
          <w:tcPr>
            <w:tcW w:w="3247" w:type="dxa"/>
          </w:tcPr>
          <w:p w14:paraId="2C96C3E8" w14:textId="77777777" w:rsidR="00A05790" w:rsidRPr="00D61889" w:rsidRDefault="00A05790" w:rsidP="00A05790">
            <w:pPr>
              <w:spacing w:after="160" w:line="259" w:lineRule="auto"/>
              <w:rPr>
                <w:rFonts w:ascii="Arial" w:hAnsi="Arial" w:cs="Arial"/>
                <w:b/>
                <w:sz w:val="18"/>
                <w:szCs w:val="18"/>
              </w:rPr>
            </w:pPr>
            <w:r>
              <w:rPr>
                <w:rFonts w:ascii="Arial" w:hAnsi="Arial"/>
                <w:b/>
                <w:sz w:val="18"/>
              </w:rPr>
              <w:t xml:space="preserve">Le directeur général a reçu </w:t>
            </w:r>
            <w:proofErr w:type="gramStart"/>
            <w:r>
              <w:rPr>
                <w:rFonts w:ascii="Arial" w:hAnsi="Arial"/>
                <w:b/>
                <w:sz w:val="18"/>
              </w:rPr>
              <w:t>un briefing</w:t>
            </w:r>
            <w:proofErr w:type="gramEnd"/>
            <w:r>
              <w:rPr>
                <w:rFonts w:ascii="Arial" w:hAnsi="Arial"/>
                <w:b/>
                <w:sz w:val="18"/>
              </w:rPr>
              <w:t xml:space="preserve"> sur la définition du problème (étape 1) avant </w:t>
            </w:r>
            <w:proofErr w:type="gramStart"/>
            <w:r>
              <w:rPr>
                <w:rFonts w:ascii="Arial" w:hAnsi="Arial"/>
                <w:b/>
                <w:sz w:val="18"/>
              </w:rPr>
              <w:t>le briefing</w:t>
            </w:r>
            <w:proofErr w:type="gramEnd"/>
            <w:r>
              <w:rPr>
                <w:rFonts w:ascii="Arial" w:hAnsi="Arial"/>
                <w:b/>
                <w:sz w:val="18"/>
              </w:rPr>
              <w:t xml:space="preserve"> d’information au comité CHARGEZ!</w:t>
            </w:r>
          </w:p>
          <w:p w14:paraId="55D549B9" w14:textId="77777777" w:rsidR="00A05790" w:rsidRPr="00D61889" w:rsidRDefault="00A05790" w:rsidP="00A05790">
            <w:pPr>
              <w:spacing w:after="160" w:line="259" w:lineRule="auto"/>
              <w:rPr>
                <w:rFonts w:ascii="Arial" w:hAnsi="Arial" w:cs="Arial"/>
                <w:b/>
                <w:sz w:val="18"/>
                <w:szCs w:val="18"/>
                <w:lang w:val="en"/>
              </w:rPr>
            </w:pPr>
          </w:p>
        </w:tc>
        <w:tc>
          <w:tcPr>
            <w:tcW w:w="6076" w:type="dxa"/>
            <w:hideMark/>
          </w:tcPr>
          <w:p w14:paraId="4ABFCACE" w14:textId="160CA4E7" w:rsidR="009760D1" w:rsidRDefault="00000000" w:rsidP="00A05790">
            <w:pPr>
              <w:spacing w:after="160" w:line="259" w:lineRule="auto"/>
              <w:rPr>
                <w:rFonts w:ascii="Arial" w:hAnsi="Arial" w:cs="Arial"/>
                <w:sz w:val="18"/>
                <w:szCs w:val="18"/>
              </w:rPr>
            </w:pPr>
            <w:sdt>
              <w:sdtPr>
                <w:rPr>
                  <w:rFonts w:ascii="Arial" w:hAnsi="Arial" w:cs="Arial"/>
                  <w:sz w:val="18"/>
                  <w:szCs w:val="18"/>
                </w:rPr>
                <w:id w:val="-396907131"/>
                <w14:checkbox>
                  <w14:checked w14:val="0"/>
                  <w14:checkedState w14:val="2612" w14:font="MS Gothic"/>
                  <w14:uncheckedState w14:val="2610" w14:font="MS Gothic"/>
                </w14:checkbox>
              </w:sdtPr>
              <w:sdtContent>
                <w:r w:rsidR="00A05790" w:rsidRPr="00D61889">
                  <w:rPr>
                    <w:rFonts w:ascii="Segoe UI Symbol" w:hAnsi="Segoe UI Symbol" w:cs="Segoe UI Symbol"/>
                    <w:sz w:val="18"/>
                    <w:szCs w:val="18"/>
                    <w:lang w:val="en"/>
                  </w:rPr>
                  <w:t>☐</w:t>
                </w:r>
              </w:sdtContent>
            </w:sdt>
            <w:r>
              <w:rPr>
                <w:rFonts w:ascii="Arial" w:hAnsi="Arial"/>
                <w:sz w:val="18"/>
              </w:rPr>
              <w:t xml:space="preserve"> Oui </w:t>
            </w:r>
            <w:sdt>
              <w:sdtPr>
                <w:rPr>
                  <w:rFonts w:ascii="Arial" w:hAnsi="Arial" w:cs="Arial"/>
                  <w:sz w:val="18"/>
                  <w:szCs w:val="18"/>
                </w:rPr>
                <w:id w:val="-2132389686"/>
                <w14:checkbox>
                  <w14:checked w14:val="0"/>
                  <w14:checkedState w14:val="2612" w14:font="MS Gothic"/>
                  <w14:uncheckedState w14:val="2610" w14:font="MS Gothic"/>
                </w14:checkbox>
              </w:sdtPr>
              <w:sdtContent>
                <w:r w:rsidR="001305E3" w:rsidRPr="00D61889">
                  <w:rPr>
                    <w:rFonts w:ascii="Segoe UI Symbol" w:hAnsi="Segoe UI Symbol" w:cs="Segoe UI Symbol"/>
                    <w:sz w:val="18"/>
                    <w:szCs w:val="18"/>
                    <w:lang w:val="en"/>
                  </w:rPr>
                  <w:t>☐</w:t>
                </w:r>
              </w:sdtContent>
            </w:sdt>
            <w:r>
              <w:rPr>
                <w:rFonts w:ascii="Arial" w:hAnsi="Arial"/>
                <w:sz w:val="18"/>
              </w:rPr>
              <w:t xml:space="preserve"> Non</w:t>
            </w:r>
          </w:p>
          <w:p w14:paraId="52F61F24" w14:textId="0B620754" w:rsidR="00A05790" w:rsidRPr="00D61889" w:rsidRDefault="00A05790" w:rsidP="00A05790">
            <w:pPr>
              <w:spacing w:after="160" w:line="259" w:lineRule="auto"/>
              <w:rPr>
                <w:rFonts w:ascii="Arial" w:hAnsi="Arial" w:cs="Arial"/>
                <w:sz w:val="18"/>
                <w:szCs w:val="18"/>
              </w:rPr>
            </w:pPr>
            <w:r>
              <w:rPr>
                <w:rFonts w:ascii="Arial" w:hAnsi="Arial"/>
                <w:sz w:val="18"/>
              </w:rPr>
              <w:t xml:space="preserve">Nom : </w:t>
            </w:r>
            <w:sdt>
              <w:sdtPr>
                <w:rPr>
                  <w:rFonts w:ascii="Arial" w:hAnsi="Arial" w:cs="Arial"/>
                  <w:sz w:val="18"/>
                  <w:szCs w:val="18"/>
                </w:rPr>
                <w:id w:val="969402523"/>
                <w:placeholder>
                  <w:docPart w:val="44BCC20A56D844CCA2E45EFB9C3BDA80"/>
                </w:placeholder>
                <w:showingPlcHdr/>
                <w:text/>
              </w:sdtPr>
              <w:sdtContent>
                <w:r>
                  <w:rPr>
                    <w:rFonts w:ascii="Arial" w:hAnsi="Arial"/>
                    <w:sz w:val="18"/>
                  </w:rPr>
                  <w:t>Cliquez ou tapez ici pour saisir du texte.</w:t>
                </w:r>
              </w:sdtContent>
            </w:sdt>
          </w:p>
          <w:p w14:paraId="1F036799" w14:textId="7E1EDD4D" w:rsidR="00A05790" w:rsidRPr="00D61889" w:rsidRDefault="00A05790" w:rsidP="00A05790">
            <w:pPr>
              <w:spacing w:after="160" w:line="259" w:lineRule="auto"/>
              <w:rPr>
                <w:rFonts w:ascii="Arial" w:hAnsi="Arial" w:cs="Arial"/>
                <w:sz w:val="18"/>
                <w:szCs w:val="18"/>
              </w:rPr>
            </w:pPr>
            <w:r>
              <w:rPr>
                <w:rFonts w:ascii="Arial" w:hAnsi="Arial"/>
                <w:sz w:val="18"/>
              </w:rPr>
              <w:t xml:space="preserve">Date : </w:t>
            </w:r>
            <w:sdt>
              <w:sdtPr>
                <w:rPr>
                  <w:rFonts w:ascii="Arial" w:hAnsi="Arial" w:cs="Arial"/>
                  <w:sz w:val="18"/>
                  <w:szCs w:val="18"/>
                </w:rPr>
                <w:id w:val="-427582214"/>
                <w:placeholder>
                  <w:docPart w:val="7D75FE6B6C00457D827D551F64467212"/>
                </w:placeholder>
                <w:showingPlcHdr/>
                <w:date>
                  <w:dateFormat w:val="yyyy-MM-dd"/>
                  <w:lid w:val="fr-CA"/>
                  <w:storeMappedDataAs w:val="dateTime"/>
                  <w:calendar w:val="gregorian"/>
                </w:date>
              </w:sdtPr>
              <w:sdtContent>
                <w:r>
                  <w:rPr>
                    <w:rFonts w:ascii="Arial" w:hAnsi="Arial"/>
                    <w:sz w:val="18"/>
                  </w:rPr>
                  <w:t>Cliquer ou taper pour entrer une date.</w:t>
                </w:r>
              </w:sdtContent>
            </w:sdt>
          </w:p>
        </w:tc>
      </w:tr>
      <w:tr w:rsidR="002A4676" w:rsidRPr="00D61889" w14:paraId="0BEDFDBE" w14:textId="77777777" w:rsidTr="002A4676">
        <w:trPr>
          <w:trHeight w:val="406"/>
        </w:trPr>
        <w:tc>
          <w:tcPr>
            <w:tcW w:w="3247" w:type="dxa"/>
          </w:tcPr>
          <w:p w14:paraId="2F75BC65" w14:textId="48AA5CC2" w:rsidR="001305E3" w:rsidRPr="00D61889" w:rsidRDefault="001305E3" w:rsidP="00A05790">
            <w:pPr>
              <w:rPr>
                <w:rFonts w:ascii="Arial" w:hAnsi="Arial" w:cs="Arial"/>
                <w:b/>
                <w:sz w:val="18"/>
                <w:szCs w:val="18"/>
              </w:rPr>
            </w:pPr>
            <w:r>
              <w:rPr>
                <w:rFonts w:ascii="Arial" w:hAnsi="Arial"/>
                <w:b/>
                <w:sz w:val="18"/>
              </w:rPr>
              <w:t xml:space="preserve">Cet instrument figure-t-il dans le Plan prospectif des politiques (PPP)? </w:t>
            </w:r>
          </w:p>
        </w:tc>
        <w:tc>
          <w:tcPr>
            <w:tcW w:w="6076" w:type="dxa"/>
          </w:tcPr>
          <w:p w14:paraId="52C93473" w14:textId="28C40B46" w:rsidR="00741B85" w:rsidRDefault="00000000" w:rsidP="001305E3">
            <w:pPr>
              <w:spacing w:after="160" w:line="259" w:lineRule="auto"/>
              <w:rPr>
                <w:rFonts w:ascii="Arial" w:hAnsi="Arial" w:cs="Arial"/>
                <w:sz w:val="18"/>
                <w:szCs w:val="18"/>
              </w:rPr>
            </w:pPr>
            <w:sdt>
              <w:sdtPr>
                <w:rPr>
                  <w:rFonts w:ascii="Arial" w:hAnsi="Arial" w:cs="Arial"/>
                  <w:sz w:val="18"/>
                  <w:szCs w:val="18"/>
                </w:rPr>
                <w:id w:val="-1587212617"/>
                <w14:checkbox>
                  <w14:checked w14:val="0"/>
                  <w14:checkedState w14:val="2612" w14:font="MS Gothic"/>
                  <w14:uncheckedState w14:val="2610" w14:font="MS Gothic"/>
                </w14:checkbox>
              </w:sdtPr>
              <w:sdtContent>
                <w:r w:rsidR="001305E3" w:rsidRPr="00D61889">
                  <w:rPr>
                    <w:rFonts w:ascii="Segoe UI Symbol" w:hAnsi="Segoe UI Symbol" w:cs="Segoe UI Symbol"/>
                    <w:sz w:val="18"/>
                    <w:szCs w:val="18"/>
                    <w:lang w:val="en"/>
                  </w:rPr>
                  <w:t>☐</w:t>
                </w:r>
              </w:sdtContent>
            </w:sdt>
            <w:r>
              <w:rPr>
                <w:rFonts w:ascii="Arial" w:hAnsi="Arial"/>
                <w:sz w:val="18"/>
              </w:rPr>
              <w:t xml:space="preserve"> Oui </w:t>
            </w:r>
            <w:sdt>
              <w:sdtPr>
                <w:rPr>
                  <w:rFonts w:ascii="Arial" w:hAnsi="Arial" w:cs="Arial"/>
                  <w:sz w:val="18"/>
                  <w:szCs w:val="18"/>
                </w:rPr>
                <w:id w:val="-754591330"/>
                <w14:checkbox>
                  <w14:checked w14:val="0"/>
                  <w14:checkedState w14:val="2612" w14:font="MS Gothic"/>
                  <w14:uncheckedState w14:val="2610" w14:font="MS Gothic"/>
                </w14:checkbox>
              </w:sdtPr>
              <w:sdtContent>
                <w:r w:rsidR="00BC3DF4">
                  <w:rPr>
                    <w:rFonts w:ascii="MS Gothic" w:eastAsia="MS Gothic" w:hAnsi="MS Gothic" w:cs="Arial" w:hint="eastAsia"/>
                    <w:sz w:val="18"/>
                    <w:szCs w:val="18"/>
                    <w:lang w:val="en"/>
                  </w:rPr>
                  <w:t>☐</w:t>
                </w:r>
              </w:sdtContent>
            </w:sdt>
            <w:r>
              <w:rPr>
                <w:rFonts w:ascii="Arial" w:hAnsi="Arial"/>
                <w:sz w:val="18"/>
              </w:rPr>
              <w:t xml:space="preserve"> Non</w:t>
            </w:r>
          </w:p>
        </w:tc>
      </w:tr>
      <w:tr w:rsidR="00CC11F9" w:rsidRPr="00D61889" w14:paraId="1ACFD2BF" w14:textId="77777777" w:rsidTr="002A4676">
        <w:trPr>
          <w:trHeight w:val="406"/>
        </w:trPr>
        <w:tc>
          <w:tcPr>
            <w:tcW w:w="3247" w:type="dxa"/>
          </w:tcPr>
          <w:p w14:paraId="2DAA1F1F" w14:textId="0FE043D6" w:rsidR="00CC11F9" w:rsidRDefault="00CC11F9" w:rsidP="00A05790">
            <w:pPr>
              <w:rPr>
                <w:rFonts w:ascii="Arial" w:hAnsi="Arial"/>
                <w:b/>
                <w:sz w:val="18"/>
              </w:rPr>
            </w:pPr>
            <w:r w:rsidRPr="00CC11F9">
              <w:rPr>
                <w:rFonts w:ascii="Arial" w:hAnsi="Arial"/>
                <w:b/>
                <w:sz w:val="18"/>
              </w:rPr>
              <w:t>La question porte-t-elle réellement sur un élément de l’offre des FAC?</w:t>
            </w:r>
          </w:p>
        </w:tc>
        <w:tc>
          <w:tcPr>
            <w:tcW w:w="6076" w:type="dxa"/>
          </w:tcPr>
          <w:p w14:paraId="7278AE9E" w14:textId="0D9F0559" w:rsidR="00CC11F9" w:rsidRDefault="00000000" w:rsidP="001305E3">
            <w:pPr>
              <w:rPr>
                <w:rFonts w:ascii="Arial" w:hAnsi="Arial" w:cs="Arial"/>
                <w:sz w:val="18"/>
                <w:szCs w:val="18"/>
              </w:rPr>
            </w:pPr>
            <w:sdt>
              <w:sdtPr>
                <w:rPr>
                  <w:rFonts w:ascii="Arial" w:hAnsi="Arial" w:cs="Arial"/>
                  <w:sz w:val="18"/>
                  <w:szCs w:val="18"/>
                </w:rPr>
                <w:id w:val="-2009196310"/>
                <w14:checkbox>
                  <w14:checked w14:val="0"/>
                  <w14:checkedState w14:val="2612" w14:font="MS Gothic"/>
                  <w14:uncheckedState w14:val="2610" w14:font="MS Gothic"/>
                </w14:checkbox>
              </w:sdtPr>
              <w:sdtContent>
                <w:r w:rsidR="00CC11F9" w:rsidRPr="00D61889">
                  <w:rPr>
                    <w:rFonts w:ascii="Segoe UI Symbol" w:hAnsi="Segoe UI Symbol" w:cs="Segoe UI Symbol"/>
                    <w:sz w:val="18"/>
                    <w:szCs w:val="18"/>
                    <w:lang w:val="en"/>
                  </w:rPr>
                  <w:t>☐</w:t>
                </w:r>
              </w:sdtContent>
            </w:sdt>
            <w:r w:rsidR="00CC11F9">
              <w:rPr>
                <w:rFonts w:ascii="Arial" w:hAnsi="Arial"/>
                <w:sz w:val="18"/>
              </w:rPr>
              <w:t xml:space="preserve"> Oui </w:t>
            </w:r>
            <w:sdt>
              <w:sdtPr>
                <w:rPr>
                  <w:rFonts w:ascii="Arial" w:hAnsi="Arial" w:cs="Arial"/>
                  <w:sz w:val="18"/>
                  <w:szCs w:val="18"/>
                </w:rPr>
                <w:id w:val="406201863"/>
                <w14:checkbox>
                  <w14:checked w14:val="0"/>
                  <w14:checkedState w14:val="2612" w14:font="MS Gothic"/>
                  <w14:uncheckedState w14:val="2610" w14:font="MS Gothic"/>
                </w14:checkbox>
              </w:sdtPr>
              <w:sdtContent>
                <w:r w:rsidR="00CC11F9">
                  <w:rPr>
                    <w:rFonts w:ascii="MS Gothic" w:eastAsia="MS Gothic" w:hAnsi="MS Gothic" w:cs="Arial" w:hint="eastAsia"/>
                    <w:sz w:val="18"/>
                    <w:szCs w:val="18"/>
                    <w:lang w:val="en"/>
                  </w:rPr>
                  <w:t>☐</w:t>
                </w:r>
              </w:sdtContent>
            </w:sdt>
            <w:r w:rsidR="00CC11F9">
              <w:rPr>
                <w:rFonts w:ascii="Arial" w:hAnsi="Arial"/>
                <w:sz w:val="18"/>
              </w:rPr>
              <w:t xml:space="preserve"> Non</w:t>
            </w:r>
          </w:p>
        </w:tc>
      </w:tr>
      <w:tr w:rsidR="002A4676" w:rsidRPr="00D61889" w14:paraId="164A1D4C" w14:textId="77777777" w:rsidTr="002A4676">
        <w:trPr>
          <w:trHeight w:val="406"/>
        </w:trPr>
        <w:tc>
          <w:tcPr>
            <w:tcW w:w="3247" w:type="dxa"/>
          </w:tcPr>
          <w:p w14:paraId="471052D2" w14:textId="6446F6A7" w:rsidR="001305E3" w:rsidRPr="00D61889" w:rsidRDefault="001305E3" w:rsidP="00A05790">
            <w:pPr>
              <w:rPr>
                <w:rFonts w:ascii="Arial" w:hAnsi="Arial" w:cs="Arial"/>
                <w:b/>
                <w:sz w:val="18"/>
                <w:szCs w:val="18"/>
              </w:rPr>
            </w:pPr>
            <w:r>
              <w:rPr>
                <w:rFonts w:ascii="Arial" w:hAnsi="Arial"/>
                <w:b/>
                <w:sz w:val="18"/>
              </w:rPr>
              <w:t xml:space="preserve">Y a-t-il un plan de travail en cours? </w:t>
            </w:r>
          </w:p>
        </w:tc>
        <w:tc>
          <w:tcPr>
            <w:tcW w:w="6076" w:type="dxa"/>
          </w:tcPr>
          <w:p w14:paraId="32B1A1B5" w14:textId="77777777" w:rsidR="001305E3" w:rsidRDefault="00000000" w:rsidP="001305E3">
            <w:pPr>
              <w:spacing w:after="160" w:line="259" w:lineRule="auto"/>
              <w:rPr>
                <w:rFonts w:ascii="Arial" w:hAnsi="Arial" w:cs="Arial"/>
                <w:sz w:val="18"/>
                <w:szCs w:val="18"/>
              </w:rPr>
            </w:pPr>
            <w:sdt>
              <w:sdtPr>
                <w:rPr>
                  <w:rFonts w:ascii="Arial" w:hAnsi="Arial" w:cs="Arial"/>
                  <w:sz w:val="18"/>
                  <w:szCs w:val="18"/>
                </w:rPr>
                <w:id w:val="1851440195"/>
                <w14:checkbox>
                  <w14:checked w14:val="0"/>
                  <w14:checkedState w14:val="2612" w14:font="MS Gothic"/>
                  <w14:uncheckedState w14:val="2610" w14:font="MS Gothic"/>
                </w14:checkbox>
              </w:sdtPr>
              <w:sdtContent>
                <w:r w:rsidR="00CD3EE7">
                  <w:rPr>
                    <w:rFonts w:ascii="MS Gothic" w:eastAsia="MS Gothic" w:hAnsi="MS Gothic" w:cs="Arial" w:hint="eastAsia"/>
                    <w:sz w:val="18"/>
                    <w:szCs w:val="18"/>
                    <w:lang w:val="en"/>
                  </w:rPr>
                  <w:t>☐</w:t>
                </w:r>
              </w:sdtContent>
            </w:sdt>
            <w:r>
              <w:rPr>
                <w:rFonts w:ascii="Arial" w:hAnsi="Arial"/>
                <w:sz w:val="18"/>
              </w:rPr>
              <w:t xml:space="preserve"> Oui </w:t>
            </w:r>
            <w:sdt>
              <w:sdtPr>
                <w:rPr>
                  <w:rFonts w:ascii="Arial" w:hAnsi="Arial" w:cs="Arial"/>
                  <w:sz w:val="18"/>
                  <w:szCs w:val="18"/>
                </w:rPr>
                <w:id w:val="-1365208211"/>
                <w14:checkbox>
                  <w14:checked w14:val="0"/>
                  <w14:checkedState w14:val="2612" w14:font="MS Gothic"/>
                  <w14:uncheckedState w14:val="2610" w14:font="MS Gothic"/>
                </w14:checkbox>
              </w:sdtPr>
              <w:sdtContent>
                <w:r w:rsidR="001305E3" w:rsidRPr="00D61889">
                  <w:rPr>
                    <w:rFonts w:ascii="Segoe UI Symbol" w:hAnsi="Segoe UI Symbol" w:cs="Segoe UI Symbol"/>
                    <w:sz w:val="18"/>
                    <w:szCs w:val="18"/>
                    <w:lang w:val="en"/>
                  </w:rPr>
                  <w:t>☐</w:t>
                </w:r>
              </w:sdtContent>
            </w:sdt>
            <w:r>
              <w:rPr>
                <w:rFonts w:ascii="Arial" w:hAnsi="Arial"/>
                <w:sz w:val="18"/>
              </w:rPr>
              <w:t xml:space="preserve"> Non  </w:t>
            </w:r>
          </w:p>
          <w:p w14:paraId="584626C4" w14:textId="1157482B" w:rsidR="00741B85" w:rsidRDefault="00741B85" w:rsidP="001305E3">
            <w:pPr>
              <w:spacing w:after="160" w:line="259" w:lineRule="auto"/>
              <w:rPr>
                <w:rFonts w:ascii="Arial" w:hAnsi="Arial" w:cs="Arial"/>
                <w:sz w:val="18"/>
                <w:szCs w:val="18"/>
              </w:rPr>
            </w:pPr>
            <w:r>
              <w:rPr>
                <w:rFonts w:ascii="Arial" w:hAnsi="Arial"/>
                <w:sz w:val="18"/>
              </w:rPr>
              <w:t xml:space="preserve">Lien vers le plan de travail : </w:t>
            </w:r>
            <w:sdt>
              <w:sdtPr>
                <w:rPr>
                  <w:rFonts w:ascii="Arial" w:hAnsi="Arial" w:cs="Arial"/>
                  <w:sz w:val="18"/>
                  <w:szCs w:val="18"/>
                </w:rPr>
                <w:id w:val="1683399291"/>
                <w:placeholder>
                  <w:docPart w:val="16D6EEE0D8184A9DA4E1DA40FF41B39F"/>
                </w:placeholder>
                <w:showingPlcHdr/>
                <w:text/>
              </w:sdtPr>
              <w:sdtContent>
                <w:r>
                  <w:rPr>
                    <w:rStyle w:val="PlaceholderText"/>
                    <w:sz w:val="18"/>
                  </w:rPr>
                  <w:t>Cliquez ou tapez ici pour saisir du texte.</w:t>
                </w:r>
              </w:sdtContent>
            </w:sdt>
          </w:p>
        </w:tc>
      </w:tr>
      <w:tr w:rsidR="002A4676" w:rsidRPr="00D61889" w14:paraId="014DBC0F" w14:textId="77777777" w:rsidTr="002A4676">
        <w:trPr>
          <w:trHeight w:val="105"/>
        </w:trPr>
        <w:tc>
          <w:tcPr>
            <w:tcW w:w="3247" w:type="dxa"/>
          </w:tcPr>
          <w:p w14:paraId="78359AC1" w14:textId="77777777" w:rsidR="00A05790" w:rsidRPr="00D61889" w:rsidRDefault="00A05790" w:rsidP="00A05790">
            <w:pPr>
              <w:spacing w:after="160" w:line="259" w:lineRule="auto"/>
              <w:rPr>
                <w:rFonts w:ascii="Arial" w:hAnsi="Arial" w:cs="Arial"/>
                <w:b/>
                <w:sz w:val="18"/>
                <w:szCs w:val="18"/>
              </w:rPr>
            </w:pPr>
            <w:r>
              <w:rPr>
                <w:rFonts w:ascii="Arial" w:hAnsi="Arial"/>
                <w:b/>
                <w:sz w:val="18"/>
              </w:rPr>
              <w:t>Examen/signature par le directeur général de l’ACS Plus terminée en vue de l’approbation par le comité CHARGEZ!</w:t>
            </w:r>
          </w:p>
          <w:p w14:paraId="0B9CACC4" w14:textId="01F67616" w:rsidR="00A05790" w:rsidRPr="00D61889" w:rsidRDefault="00A05790" w:rsidP="00A05790">
            <w:pPr>
              <w:spacing w:after="160" w:line="259" w:lineRule="auto"/>
              <w:rPr>
                <w:rFonts w:ascii="Arial" w:hAnsi="Arial" w:cs="Arial"/>
                <w:bCs/>
                <w:sz w:val="18"/>
                <w:szCs w:val="18"/>
              </w:rPr>
            </w:pPr>
            <w:r>
              <w:rPr>
                <w:rFonts w:ascii="Arial" w:hAnsi="Arial"/>
                <w:sz w:val="18"/>
              </w:rPr>
              <w:t>-</w:t>
            </w:r>
            <w:r w:rsidR="0076796B">
              <w:rPr>
                <w:rFonts w:ascii="Arial" w:hAnsi="Arial"/>
                <w:sz w:val="18"/>
              </w:rPr>
              <w:t xml:space="preserve"> L</w:t>
            </w:r>
            <w:r>
              <w:rPr>
                <w:rFonts w:ascii="Arial" w:hAnsi="Arial"/>
                <w:sz w:val="18"/>
              </w:rPr>
              <w:t xml:space="preserve">a direction est au courant des risques, des conclusions, etc. </w:t>
            </w:r>
          </w:p>
        </w:tc>
        <w:tc>
          <w:tcPr>
            <w:tcW w:w="6076" w:type="dxa"/>
            <w:hideMark/>
          </w:tcPr>
          <w:p w14:paraId="149C8637" w14:textId="77777777" w:rsidR="00A05790" w:rsidRPr="00D61889" w:rsidRDefault="00000000" w:rsidP="00A05790">
            <w:pPr>
              <w:spacing w:after="160" w:line="259" w:lineRule="auto"/>
              <w:rPr>
                <w:rFonts w:ascii="Arial" w:hAnsi="Arial" w:cs="Arial"/>
                <w:sz w:val="18"/>
                <w:szCs w:val="18"/>
              </w:rPr>
            </w:pPr>
            <w:sdt>
              <w:sdtPr>
                <w:rPr>
                  <w:rFonts w:ascii="Arial" w:hAnsi="Arial" w:cs="Arial"/>
                  <w:sz w:val="18"/>
                  <w:szCs w:val="18"/>
                </w:rPr>
                <w:id w:val="935712249"/>
                <w14:checkbox>
                  <w14:checked w14:val="0"/>
                  <w14:checkedState w14:val="2612" w14:font="MS Gothic"/>
                  <w14:uncheckedState w14:val="2610" w14:font="MS Gothic"/>
                </w14:checkbox>
              </w:sdtPr>
              <w:sdtContent>
                <w:r w:rsidR="00A05790" w:rsidRPr="00D61889">
                  <w:rPr>
                    <w:rFonts w:ascii="Segoe UI Symbol" w:hAnsi="Segoe UI Symbol" w:cs="Segoe UI Symbol"/>
                    <w:sz w:val="18"/>
                    <w:szCs w:val="18"/>
                    <w:lang w:val="en"/>
                  </w:rPr>
                  <w:t>☐</w:t>
                </w:r>
              </w:sdtContent>
            </w:sdt>
            <w:r>
              <w:rPr>
                <w:rFonts w:ascii="Arial" w:hAnsi="Arial"/>
                <w:sz w:val="18"/>
              </w:rPr>
              <w:t xml:space="preserve"> Oui</w:t>
            </w:r>
          </w:p>
          <w:p w14:paraId="53D5A97F" w14:textId="77777777" w:rsidR="00A05790" w:rsidRPr="00D61889" w:rsidRDefault="00A05790" w:rsidP="00A05790">
            <w:pPr>
              <w:spacing w:after="160" w:line="259" w:lineRule="auto"/>
              <w:rPr>
                <w:rFonts w:ascii="Arial" w:hAnsi="Arial" w:cs="Arial"/>
                <w:sz w:val="18"/>
                <w:szCs w:val="18"/>
              </w:rPr>
            </w:pPr>
            <w:r>
              <w:rPr>
                <w:rFonts w:ascii="Arial" w:hAnsi="Arial"/>
                <w:sz w:val="18"/>
              </w:rPr>
              <w:t xml:space="preserve">Nom : </w:t>
            </w:r>
            <w:sdt>
              <w:sdtPr>
                <w:rPr>
                  <w:rFonts w:ascii="Arial" w:hAnsi="Arial" w:cs="Arial"/>
                  <w:sz w:val="18"/>
                  <w:szCs w:val="18"/>
                </w:rPr>
                <w:id w:val="492370277"/>
                <w:placeholder>
                  <w:docPart w:val="4EBB465EA7994827898DDE92EF6E3D95"/>
                </w:placeholder>
                <w:showingPlcHdr/>
                <w:text/>
              </w:sdtPr>
              <w:sdtContent>
                <w:r>
                  <w:rPr>
                    <w:rFonts w:ascii="Arial" w:hAnsi="Arial"/>
                    <w:sz w:val="18"/>
                  </w:rPr>
                  <w:t>Cliquez ou tapez ici pour saisir du texte.</w:t>
                </w:r>
              </w:sdtContent>
            </w:sdt>
          </w:p>
          <w:p w14:paraId="46D44BD9" w14:textId="77777777" w:rsidR="00A05790" w:rsidRPr="00D61889" w:rsidRDefault="00A05790" w:rsidP="00A05790">
            <w:pPr>
              <w:spacing w:after="160" w:line="259" w:lineRule="auto"/>
              <w:rPr>
                <w:rFonts w:ascii="Arial" w:hAnsi="Arial" w:cs="Arial"/>
                <w:sz w:val="18"/>
                <w:szCs w:val="18"/>
              </w:rPr>
            </w:pPr>
            <w:r>
              <w:rPr>
                <w:rFonts w:ascii="Arial" w:hAnsi="Arial"/>
                <w:sz w:val="18"/>
              </w:rPr>
              <w:t xml:space="preserve">Date : </w:t>
            </w:r>
            <w:sdt>
              <w:sdtPr>
                <w:rPr>
                  <w:rFonts w:ascii="Arial" w:hAnsi="Arial" w:cs="Arial"/>
                  <w:sz w:val="18"/>
                  <w:szCs w:val="18"/>
                </w:rPr>
                <w:id w:val="384915098"/>
                <w:placeholder>
                  <w:docPart w:val="3BEB616F4F69491181331DDDEE669909"/>
                </w:placeholder>
                <w:showingPlcHdr/>
                <w:date>
                  <w:dateFormat w:val="yyyy-MM-dd"/>
                  <w:lid w:val="fr-CA"/>
                  <w:storeMappedDataAs w:val="dateTime"/>
                  <w:calendar w:val="gregorian"/>
                </w:date>
              </w:sdtPr>
              <w:sdtContent>
                <w:r>
                  <w:rPr>
                    <w:rFonts w:ascii="Arial" w:hAnsi="Arial"/>
                    <w:sz w:val="18"/>
                  </w:rPr>
                  <w:t>Cliquez ou tapez pour entrer une date.</w:t>
                </w:r>
              </w:sdtContent>
            </w:sdt>
          </w:p>
          <w:p w14:paraId="596E8E16" w14:textId="77777777" w:rsidR="00A05790" w:rsidRPr="00D61889" w:rsidRDefault="00000000" w:rsidP="00A05790">
            <w:pPr>
              <w:spacing w:after="160" w:line="259" w:lineRule="auto"/>
              <w:rPr>
                <w:rFonts w:ascii="Arial" w:hAnsi="Arial" w:cs="Arial"/>
                <w:sz w:val="18"/>
                <w:szCs w:val="18"/>
              </w:rPr>
            </w:pPr>
            <w:sdt>
              <w:sdtPr>
                <w:rPr>
                  <w:rFonts w:ascii="Arial" w:hAnsi="Arial" w:cs="Arial"/>
                  <w:sz w:val="18"/>
                  <w:szCs w:val="18"/>
                </w:rPr>
                <w:id w:val="-1197846459"/>
                <w14:checkbox>
                  <w14:checked w14:val="0"/>
                  <w14:checkedState w14:val="2612" w14:font="MS Gothic"/>
                  <w14:uncheckedState w14:val="2610" w14:font="MS Gothic"/>
                </w14:checkbox>
              </w:sdtPr>
              <w:sdtContent>
                <w:r w:rsidR="00A05790" w:rsidRPr="00D61889">
                  <w:rPr>
                    <w:rFonts w:ascii="Segoe UI Symbol" w:hAnsi="Segoe UI Symbol" w:cs="Segoe UI Symbol"/>
                    <w:sz w:val="18"/>
                    <w:szCs w:val="18"/>
                    <w:lang w:val="en"/>
                  </w:rPr>
                  <w:t>☐</w:t>
                </w:r>
              </w:sdtContent>
            </w:sdt>
            <w:r>
              <w:rPr>
                <w:rFonts w:ascii="Arial" w:hAnsi="Arial"/>
                <w:sz w:val="18"/>
              </w:rPr>
              <w:t xml:space="preserve"> Non </w:t>
            </w:r>
          </w:p>
        </w:tc>
      </w:tr>
      <w:tr w:rsidR="002A4676" w:rsidRPr="00D61889" w14:paraId="6DE44ADE" w14:textId="77777777" w:rsidTr="002A4676">
        <w:trPr>
          <w:trHeight w:val="110"/>
        </w:trPr>
        <w:tc>
          <w:tcPr>
            <w:tcW w:w="3247" w:type="dxa"/>
            <w:hideMark/>
          </w:tcPr>
          <w:p w14:paraId="1E344BAA" w14:textId="77777777" w:rsidR="00A05790" w:rsidRPr="00D61889" w:rsidRDefault="00A05790" w:rsidP="00A05790">
            <w:pPr>
              <w:spacing w:after="160" w:line="259" w:lineRule="auto"/>
              <w:rPr>
                <w:rFonts w:ascii="Arial" w:hAnsi="Arial" w:cs="Arial"/>
                <w:b/>
                <w:sz w:val="18"/>
                <w:szCs w:val="18"/>
              </w:rPr>
            </w:pPr>
            <w:r>
              <w:rPr>
                <w:rFonts w:ascii="Arial" w:hAnsi="Arial"/>
                <w:b/>
                <w:sz w:val="18"/>
              </w:rPr>
              <w:t>Date des dernières modifications</w:t>
            </w:r>
          </w:p>
        </w:tc>
        <w:sdt>
          <w:sdtPr>
            <w:rPr>
              <w:rFonts w:ascii="Arial" w:hAnsi="Arial" w:cs="Arial"/>
              <w:sz w:val="18"/>
              <w:szCs w:val="18"/>
            </w:rPr>
            <w:id w:val="1879205448"/>
            <w:placeholder>
              <w:docPart w:val="9B14B42BEEAD4D668DCFA8C7EA6936D1"/>
            </w:placeholder>
            <w:showingPlcHdr/>
            <w:date>
              <w:dateFormat w:val="yyyy-MM-dd"/>
              <w:lid w:val="fr-CA"/>
              <w:storeMappedDataAs w:val="dateTime"/>
              <w:calendar w:val="gregorian"/>
            </w:date>
          </w:sdtPr>
          <w:sdtContent>
            <w:tc>
              <w:tcPr>
                <w:tcW w:w="6076" w:type="dxa"/>
                <w:hideMark/>
              </w:tcPr>
              <w:p w14:paraId="574785C9" w14:textId="77777777" w:rsidR="00A05790" w:rsidRPr="00D61889" w:rsidRDefault="00A05790" w:rsidP="00A05790">
                <w:pPr>
                  <w:spacing w:after="160" w:line="259" w:lineRule="auto"/>
                  <w:rPr>
                    <w:rFonts w:ascii="Arial" w:hAnsi="Arial" w:cs="Arial"/>
                    <w:sz w:val="18"/>
                    <w:szCs w:val="18"/>
                  </w:rPr>
                </w:pPr>
                <w:r>
                  <w:rPr>
                    <w:rFonts w:ascii="Arial" w:hAnsi="Arial"/>
                    <w:sz w:val="18"/>
                  </w:rPr>
                  <w:t>Cliquez ou tapez pour entrer une date.</w:t>
                </w:r>
              </w:p>
            </w:tc>
          </w:sdtContent>
        </w:sdt>
      </w:tr>
    </w:tbl>
    <w:p w14:paraId="749FCC2D" w14:textId="77777777" w:rsidR="00EA6D52" w:rsidRPr="00822CB9" w:rsidRDefault="00EA6D52" w:rsidP="009F4FCE">
      <w:pPr>
        <w:rPr>
          <w:rFonts w:ascii="Arial" w:hAnsi="Arial" w:cs="Arial"/>
          <w:strike/>
          <w:sz w:val="20"/>
          <w:szCs w:val="20"/>
        </w:rPr>
      </w:pPr>
      <w:bookmarkStart w:id="4" w:name="OLE_LINK1"/>
      <w:bookmarkEnd w:id="1"/>
    </w:p>
    <w:p w14:paraId="4E0C6857" w14:textId="77777777" w:rsidR="00612DE6" w:rsidRDefault="00A05790" w:rsidP="00612DE6">
      <w:pPr>
        <w:jc w:val="center"/>
        <w:rPr>
          <w:rFonts w:ascii="Arial" w:hAnsi="Arial" w:cs="Arial"/>
          <w:sz w:val="20"/>
          <w:szCs w:val="20"/>
        </w:rPr>
      </w:pPr>
      <w:r>
        <w:rPr>
          <w:rFonts w:ascii="Arial" w:hAnsi="Arial"/>
          <w:sz w:val="20"/>
        </w:rPr>
        <w:t xml:space="preserve">L’objectif de ce rapport obligatoire est de favoriser des résultats adaptés, équitables et inclusifs. Il permet d’obtenir des résultats fondés sur des données probantes et encourage une analyse critique avant et pendant l’élaboration de l’instrument souhaité; il favorise également la responsabilisation et la transparence. Notons qu’il n’existe pas de longueur ou de complexité normalisée pour l’ACS Plus (intersectionnelle); </w:t>
      </w:r>
      <w:bookmarkEnd w:id="0"/>
      <w:bookmarkEnd w:id="2"/>
      <w:bookmarkEnd w:id="4"/>
      <w:r>
        <w:rPr>
          <w:rFonts w:ascii="Arial" w:hAnsi="Arial"/>
          <w:sz w:val="20"/>
        </w:rPr>
        <w:t>la longueur et la complexité varieront en fonction du sujet et de l’espace de problème traités.</w:t>
      </w:r>
      <w:bookmarkStart w:id="5" w:name="OLE_LINK3"/>
      <w:bookmarkStart w:id="6" w:name="_Hlk151368676"/>
      <w:bookmarkStart w:id="7" w:name="OLE_LINK13"/>
      <w:bookmarkStart w:id="8" w:name="_Hlk215143991"/>
    </w:p>
    <w:p w14:paraId="7E1FA4CD" w14:textId="07D69485" w:rsidR="00A05790" w:rsidRPr="00612DE6" w:rsidRDefault="00A05790" w:rsidP="00612DE6">
      <w:pPr>
        <w:jc w:val="center"/>
        <w:rPr>
          <w:rFonts w:ascii="Arial" w:hAnsi="Arial" w:cs="Arial"/>
          <w:sz w:val="20"/>
          <w:szCs w:val="20"/>
        </w:rPr>
      </w:pPr>
      <w:r>
        <w:rPr>
          <w:rFonts w:ascii="Arial" w:hAnsi="Arial"/>
          <w:b/>
          <w:sz w:val="24"/>
        </w:rPr>
        <w:t>Étape 1 – Définir le problème</w:t>
      </w:r>
    </w:p>
    <w:p w14:paraId="6A5439F8" w14:textId="1BDD2D9E" w:rsidR="00A05790" w:rsidRPr="00EA6D52" w:rsidRDefault="00A05790" w:rsidP="00A14B26">
      <w:pPr>
        <w:rPr>
          <w:rFonts w:ascii="Arial" w:hAnsi="Arial" w:cs="Arial"/>
        </w:rPr>
      </w:pPr>
      <w:bookmarkStart w:id="9" w:name="OLE_LINK25"/>
      <w:bookmarkStart w:id="10" w:name="OLE_LINK24"/>
      <w:bookmarkStart w:id="11" w:name="_Hlk142914150"/>
      <w:bookmarkEnd w:id="5"/>
      <w:r>
        <w:rPr>
          <w:rFonts w:ascii="Arial" w:hAnsi="Arial"/>
        </w:rPr>
        <w:t>Utilisez cet espace pour expliquer le problème précis rencontré et fournir de l’information sur le contexte. Veuillez noter que le contenu de cette section ne doit pas suggérer une solution, mais peut indiquer les causes et/ou les symptômes du problème.</w:t>
      </w:r>
    </w:p>
    <w:p w14:paraId="53E12D5B" w14:textId="3153A11D" w:rsidR="00A05790" w:rsidRDefault="00ED68E3" w:rsidP="00A05790">
      <w:pPr>
        <w:rPr>
          <w:rFonts w:ascii="Arial" w:hAnsi="Arial" w:cs="Arial"/>
        </w:rPr>
      </w:pPr>
      <w:r>
        <w:rPr>
          <w:rFonts w:ascii="Arial" w:hAnsi="Arial"/>
        </w:rPr>
        <w:t xml:space="preserve">Essayez de répondre à toutes les questions ci-dessous lorsque vous effectuez cette étape. Vous pouvez créer des rubriques et répondre sous forme de liste à puces, ou faire une description narrative (sous forme de paragraphe, avec ou sans rubriques).  </w:t>
      </w:r>
    </w:p>
    <w:p w14:paraId="4A8310F3" w14:textId="36A5EB8F" w:rsidR="000021F1" w:rsidRPr="000021F1" w:rsidRDefault="000021F1" w:rsidP="00A05790">
      <w:pPr>
        <w:rPr>
          <w:rFonts w:ascii="Arial" w:hAnsi="Arial" w:cs="Arial"/>
          <w:u w:val="single"/>
        </w:rPr>
      </w:pPr>
      <w:r>
        <w:rPr>
          <w:rFonts w:ascii="Arial" w:hAnsi="Arial"/>
          <w:u w:val="single"/>
        </w:rPr>
        <w:t>Questions de l’espace de problème</w:t>
      </w:r>
      <w:r w:rsidRPr="0076796B">
        <w:rPr>
          <w:rFonts w:ascii="Arial" w:hAnsi="Arial"/>
        </w:rPr>
        <w:t> :</w:t>
      </w:r>
    </w:p>
    <w:p w14:paraId="296EB2F2" w14:textId="673AD58E" w:rsidR="00A05790" w:rsidRPr="00C4071A" w:rsidRDefault="00FB54CE" w:rsidP="000021F1">
      <w:pPr>
        <w:pStyle w:val="ListParagraph"/>
        <w:numPr>
          <w:ilvl w:val="0"/>
          <w:numId w:val="24"/>
        </w:numPr>
        <w:rPr>
          <w:rFonts w:ascii="Arial" w:hAnsi="Arial" w:cs="Arial"/>
        </w:rPr>
      </w:pPr>
      <w:bookmarkStart w:id="12" w:name="OLE_LINK21"/>
      <w:bookmarkStart w:id="13" w:name="OLE_LINK22"/>
      <w:r>
        <w:rPr>
          <w:rFonts w:ascii="Arial" w:hAnsi="Arial"/>
        </w:rPr>
        <w:t>Quel est le secteur préoccupant sur lequel il faut se pencher? Pourquoi avons-nous besoin de cet instrument? Quelle est la lacune en matière de politique/d’instrument que vous essayez de combler? (S’il s’agit d’une mise à jour, sur quoi porte-t-elle? Pourquoi cette mise à jour est-elle nécessaire?)</w:t>
      </w:r>
    </w:p>
    <w:p w14:paraId="1D309763" w14:textId="683CE1E6" w:rsidR="00D609CB" w:rsidRPr="00C4071A" w:rsidRDefault="00A05790" w:rsidP="000021F1">
      <w:pPr>
        <w:pStyle w:val="ListParagraph"/>
        <w:numPr>
          <w:ilvl w:val="0"/>
          <w:numId w:val="24"/>
        </w:numPr>
        <w:rPr>
          <w:rFonts w:ascii="Arial" w:hAnsi="Arial" w:cs="Arial"/>
        </w:rPr>
      </w:pPr>
      <w:r>
        <w:rPr>
          <w:rFonts w:ascii="Arial" w:hAnsi="Arial"/>
        </w:rPr>
        <w:t xml:space="preserve">Qui sera principalement visé/touché par cette politique/cet instrument et quelles sont les inégalités et les répercussions différentielles potentielles à prendre en compte (par exemple, qui pourrait être désavantagé ou disproportionnellement avantagé?) </w:t>
      </w:r>
    </w:p>
    <w:p w14:paraId="58B10C76" w14:textId="161E0869" w:rsidR="000021F1" w:rsidRPr="00C4071A" w:rsidRDefault="000021F1" w:rsidP="000021F1">
      <w:pPr>
        <w:pStyle w:val="ListParagraph"/>
        <w:numPr>
          <w:ilvl w:val="0"/>
          <w:numId w:val="24"/>
        </w:numPr>
        <w:rPr>
          <w:rFonts w:ascii="Arial" w:hAnsi="Arial" w:cs="Arial"/>
        </w:rPr>
      </w:pPr>
      <w:r>
        <w:rPr>
          <w:rFonts w:ascii="Arial" w:hAnsi="Arial"/>
        </w:rPr>
        <w:t xml:space="preserve">Quels risques courent les FAC/le </w:t>
      </w:r>
      <w:proofErr w:type="spellStart"/>
      <w:r>
        <w:rPr>
          <w:rFonts w:ascii="Arial" w:hAnsi="Arial"/>
        </w:rPr>
        <w:t>MDN</w:t>
      </w:r>
      <w:proofErr w:type="spellEnd"/>
      <w:r>
        <w:rPr>
          <w:rFonts w:ascii="Arial" w:hAnsi="Arial"/>
        </w:rPr>
        <w:t xml:space="preserve"> en l’absence d’une politique ou d’un instrument approprié? (</w:t>
      </w:r>
      <w:bookmarkStart w:id="14" w:name="_Hlk214283707"/>
      <w:proofErr w:type="gramStart"/>
      <w:r>
        <w:rPr>
          <w:rFonts w:ascii="Arial" w:hAnsi="Arial"/>
        </w:rPr>
        <w:t>exemples</w:t>
      </w:r>
      <w:proofErr w:type="gramEnd"/>
      <w:r>
        <w:rPr>
          <w:rFonts w:ascii="Arial" w:hAnsi="Arial"/>
        </w:rPr>
        <w:t xml:space="preserve"> de risques : organisationnels/institutionnels/réputationnels, effets négatifs sur la santé du personnel, financiers, opérationnels, juridiques, accroissement d’inégalités individuelles/collectives) </w:t>
      </w:r>
      <w:bookmarkEnd w:id="14"/>
    </w:p>
    <w:p w14:paraId="735696C3" w14:textId="6CA5CDA8" w:rsidR="002F3DDA" w:rsidRPr="002F3DDA" w:rsidRDefault="000021F1" w:rsidP="002F3DDA">
      <w:pPr>
        <w:pStyle w:val="ListParagraph"/>
        <w:numPr>
          <w:ilvl w:val="0"/>
          <w:numId w:val="24"/>
        </w:numPr>
        <w:rPr>
          <w:rFonts w:ascii="Arial" w:hAnsi="Arial" w:cs="Arial"/>
          <w:color w:val="000000" w:themeColor="text1"/>
        </w:rPr>
      </w:pPr>
      <w:r>
        <w:rPr>
          <w:rFonts w:ascii="Arial" w:hAnsi="Arial"/>
          <w:color w:val="000000" w:themeColor="text1"/>
        </w:rPr>
        <w:t>Y a-t-il un lien vers des considérations relatives à la santé, à l’équité ou à l’accessibilité? (</w:t>
      </w:r>
      <w:hyperlink r:id="rId9" w:history="1">
        <w:r w:rsidR="004545FD" w:rsidRPr="004545FD">
          <w:rPr>
            <w:rStyle w:val="Hyperlink"/>
            <w:rFonts w:ascii="Arial" w:hAnsi="Arial"/>
          </w:rPr>
          <w:t>Loi canadienne sur l’accessibilité</w:t>
        </w:r>
      </w:hyperlink>
      <w:r>
        <w:rPr>
          <w:rFonts w:ascii="Arial" w:hAnsi="Arial"/>
          <w:color w:val="000000" w:themeColor="text1"/>
        </w:rPr>
        <w:t>)</w:t>
      </w:r>
    </w:p>
    <w:sdt>
      <w:sdtPr>
        <w:rPr>
          <w:rFonts w:ascii="Arial" w:eastAsia="Calibri" w:hAnsi="Arial" w:cs="Arial"/>
        </w:rPr>
        <w:id w:val="438967453"/>
        <w:placeholder>
          <w:docPart w:val="E165DEC14077484C8F2FBC6D10990F74"/>
        </w:placeholder>
        <w:showingPlcHdr/>
      </w:sdtPr>
      <w:sdtContent>
        <w:p w14:paraId="08BD964C" w14:textId="77777777" w:rsidR="002F3DDA" w:rsidRDefault="002F3DDA" w:rsidP="002F3DDA">
          <w:pPr>
            <w:spacing w:line="256" w:lineRule="auto"/>
            <w:rPr>
              <w:rFonts w:ascii="Arial" w:eastAsia="Calibri" w:hAnsi="Arial" w:cs="Arial"/>
            </w:rPr>
          </w:pPr>
          <w:r>
            <w:rPr>
              <w:rStyle w:val="PlaceholderText"/>
              <w:rFonts w:ascii="Arial" w:hAnsi="Arial"/>
            </w:rPr>
            <w:t>Cliquez ou tapez ici pour saisir du texte.</w:t>
          </w:r>
        </w:p>
      </w:sdtContent>
    </w:sdt>
    <w:p w14:paraId="76DB673C" w14:textId="77777777" w:rsidR="000021F1" w:rsidRPr="002F3DDA" w:rsidRDefault="000021F1" w:rsidP="002F3DDA">
      <w:pPr>
        <w:rPr>
          <w:rFonts w:ascii="Arial" w:hAnsi="Arial" w:cs="Arial"/>
          <w:lang w:val="en"/>
        </w:rPr>
      </w:pPr>
    </w:p>
    <w:p w14:paraId="341493B7" w14:textId="6CF8B098" w:rsidR="000021F1" w:rsidRPr="00C4071A" w:rsidRDefault="00CB7126" w:rsidP="000021F1">
      <w:pPr>
        <w:rPr>
          <w:rFonts w:ascii="Arial" w:hAnsi="Arial" w:cs="Arial"/>
          <w:u w:val="single"/>
        </w:rPr>
      </w:pPr>
      <w:r>
        <w:rPr>
          <w:rFonts w:ascii="Arial" w:hAnsi="Arial"/>
          <w:u w:val="single"/>
        </w:rPr>
        <w:t>Information contextuelle</w:t>
      </w:r>
      <w:r w:rsidRPr="0076796B">
        <w:rPr>
          <w:rFonts w:ascii="Arial" w:hAnsi="Arial"/>
        </w:rPr>
        <w:t> :</w:t>
      </w:r>
      <w:r>
        <w:rPr>
          <w:rFonts w:ascii="Arial" w:hAnsi="Arial"/>
          <w:u w:val="single"/>
        </w:rPr>
        <w:t xml:space="preserve"> </w:t>
      </w:r>
    </w:p>
    <w:p w14:paraId="55750ADA" w14:textId="4CAC6ED8" w:rsidR="00A05790" w:rsidRPr="00C4071A" w:rsidRDefault="00A05790" w:rsidP="000021F1">
      <w:pPr>
        <w:pStyle w:val="ListParagraph"/>
        <w:numPr>
          <w:ilvl w:val="0"/>
          <w:numId w:val="23"/>
        </w:numPr>
        <w:rPr>
          <w:rFonts w:ascii="Arial" w:hAnsi="Arial" w:cs="Arial"/>
        </w:rPr>
      </w:pPr>
      <w:r>
        <w:rPr>
          <w:rFonts w:ascii="Arial" w:hAnsi="Arial"/>
        </w:rPr>
        <w:t xml:space="preserve">Comment le problème a-t-il été repéré/qui l’a repéré? </w:t>
      </w:r>
      <w:bookmarkEnd w:id="12"/>
    </w:p>
    <w:p w14:paraId="12BC81E1" w14:textId="2ED7CDE7" w:rsidR="00A05790" w:rsidRPr="00C4071A" w:rsidRDefault="00A05790" w:rsidP="000021F1">
      <w:pPr>
        <w:pStyle w:val="ListParagraph"/>
        <w:numPr>
          <w:ilvl w:val="0"/>
          <w:numId w:val="23"/>
        </w:numPr>
        <w:rPr>
          <w:rFonts w:ascii="Arial" w:hAnsi="Arial" w:cs="Arial"/>
        </w:rPr>
      </w:pPr>
      <w:r>
        <w:rPr>
          <w:rFonts w:ascii="Arial" w:hAnsi="Arial"/>
        </w:rPr>
        <w:t xml:space="preserve">Pourquoi/en quoi ce problème concerne-t-il le </w:t>
      </w:r>
      <w:proofErr w:type="spellStart"/>
      <w:r>
        <w:rPr>
          <w:rFonts w:ascii="Arial" w:hAnsi="Arial"/>
        </w:rPr>
        <w:t>MDN</w:t>
      </w:r>
      <w:proofErr w:type="spellEnd"/>
      <w:r>
        <w:rPr>
          <w:rFonts w:ascii="Arial" w:hAnsi="Arial"/>
        </w:rPr>
        <w:t xml:space="preserve">/les FAC? </w:t>
      </w:r>
      <w:bookmarkEnd w:id="9"/>
    </w:p>
    <w:p w14:paraId="53BDE86E" w14:textId="48DA443B" w:rsidR="00A05790" w:rsidRPr="00CC11F9" w:rsidRDefault="006C68D9" w:rsidP="00CC11F9">
      <w:pPr>
        <w:pStyle w:val="ListParagraph"/>
        <w:numPr>
          <w:ilvl w:val="0"/>
          <w:numId w:val="23"/>
        </w:numPr>
        <w:rPr>
          <w:rFonts w:ascii="Arial" w:hAnsi="Arial" w:cs="Arial"/>
        </w:rPr>
      </w:pPr>
      <w:r>
        <w:rPr>
          <w:rFonts w:ascii="Arial" w:hAnsi="Arial"/>
        </w:rPr>
        <w:t xml:space="preserve">Ce problème est-il lié à des efforts de priorisation en particulier ou à des priorités plus générales du ministère ou du gouvernement du Canada? Dans l’affirmative, lesquels? (p. ex. </w:t>
      </w:r>
      <w:hyperlink r:id="rId10" w:history="1">
        <w:proofErr w:type="spellStart"/>
        <w:r w:rsidR="008A537F" w:rsidRPr="008A537F">
          <w:rPr>
            <w:rStyle w:val="Hyperlink"/>
            <w:rFonts w:ascii="Arial" w:hAnsi="Arial"/>
          </w:rPr>
          <w:t>NNFEL</w:t>
        </w:r>
        <w:proofErr w:type="spellEnd"/>
      </w:hyperlink>
      <w:r w:rsidR="008A537F">
        <w:rPr>
          <w:rFonts w:ascii="Arial" w:hAnsi="Arial"/>
        </w:rPr>
        <w:t xml:space="preserve">, </w:t>
      </w:r>
      <w:hyperlink r:id="rId11" w:history="1">
        <w:proofErr w:type="spellStart"/>
        <w:r w:rsidR="008A537F" w:rsidRPr="008A537F">
          <w:rPr>
            <w:rStyle w:val="Hyperlink"/>
            <w:rFonts w:ascii="Arial" w:hAnsi="Arial"/>
          </w:rPr>
          <w:t>FPS</w:t>
        </w:r>
        <w:proofErr w:type="spellEnd"/>
      </w:hyperlink>
      <w:r w:rsidR="008A537F">
        <w:rPr>
          <w:rFonts w:ascii="Arial" w:hAnsi="Arial"/>
        </w:rPr>
        <w:t xml:space="preserve"> , </w:t>
      </w:r>
      <w:hyperlink r:id="rId12" w:history="1">
        <w:proofErr w:type="spellStart"/>
        <w:r w:rsidRPr="008A537F">
          <w:rPr>
            <w:rStyle w:val="Hyperlink"/>
            <w:rFonts w:ascii="Arial" w:hAnsi="Arial"/>
          </w:rPr>
          <w:t>PSE</w:t>
        </w:r>
        <w:proofErr w:type="spellEnd"/>
      </w:hyperlink>
      <w:r>
        <w:rPr>
          <w:rFonts w:ascii="Arial" w:hAnsi="Arial"/>
        </w:rPr>
        <w:t xml:space="preserve">, </w:t>
      </w:r>
      <w:hyperlink r:id="rId13" w:history="1">
        <w:r>
          <w:rPr>
            <w:rStyle w:val="Hyperlink"/>
            <w:rFonts w:ascii="Arial" w:hAnsi="Arial"/>
          </w:rPr>
          <w:t>offre des FAC</w:t>
        </w:r>
      </w:hyperlink>
      <w:r>
        <w:rPr>
          <w:rFonts w:ascii="Arial" w:hAnsi="Arial"/>
        </w:rPr>
        <w:t>,</w:t>
      </w:r>
      <w:r>
        <w:t xml:space="preserve"> </w:t>
      </w:r>
      <w:r>
        <w:rPr>
          <w:rFonts w:ascii="Arial" w:hAnsi="Arial"/>
        </w:rPr>
        <w:t>affaires portées devant la Cour suprême du Canada/fondées sur la Charte des droits et libertés, examen externe indépendant et complet, troisième examen indépendant de la Loi sur la défense nationale</w:t>
      </w:r>
      <w:r w:rsidR="00CC11F9">
        <w:rPr>
          <w:rFonts w:ascii="Arial" w:hAnsi="Arial"/>
        </w:rPr>
        <w:t xml:space="preserve">, </w:t>
      </w:r>
      <w:r w:rsidR="00CC11F9">
        <w:rPr>
          <w:rFonts w:ascii="Arial" w:hAnsi="Arial" w:cs="Arial"/>
          <w:lang w:val="en-US"/>
        </w:rPr>
        <w:t xml:space="preserve">la </w:t>
      </w:r>
      <w:proofErr w:type="spellStart"/>
      <w:r w:rsidR="00CC11F9">
        <w:rPr>
          <w:rFonts w:ascii="Arial" w:hAnsi="Arial" w:cs="Arial"/>
          <w:lang w:val="en-US"/>
        </w:rPr>
        <w:t>stratégie</w:t>
      </w:r>
      <w:proofErr w:type="spellEnd"/>
      <w:r w:rsidR="00CC11F9">
        <w:rPr>
          <w:rFonts w:ascii="Arial" w:hAnsi="Arial" w:cs="Arial"/>
          <w:lang w:val="en-US"/>
        </w:rPr>
        <w:t xml:space="preserve"> </w:t>
      </w:r>
      <w:proofErr w:type="spellStart"/>
      <w:r w:rsidR="00CC11F9">
        <w:rPr>
          <w:rFonts w:ascii="Arial" w:hAnsi="Arial" w:cs="Arial"/>
          <w:lang w:val="en-US"/>
        </w:rPr>
        <w:t>globale</w:t>
      </w:r>
      <w:proofErr w:type="spellEnd"/>
      <w:r w:rsidR="00CC11F9">
        <w:rPr>
          <w:rFonts w:ascii="Arial" w:hAnsi="Arial" w:cs="Arial"/>
          <w:lang w:val="en-US"/>
        </w:rPr>
        <w:t xml:space="preserve"> de santé et bien-</w:t>
      </w:r>
      <w:proofErr w:type="spellStart"/>
      <w:r w:rsidR="00CC11F9">
        <w:rPr>
          <w:rFonts w:ascii="Arial" w:hAnsi="Arial" w:cs="Arial"/>
          <w:lang w:val="en-US"/>
        </w:rPr>
        <w:t>être</w:t>
      </w:r>
      <w:proofErr w:type="spellEnd"/>
      <w:r w:rsidRPr="00CC11F9">
        <w:rPr>
          <w:rFonts w:ascii="Arial" w:hAnsi="Arial"/>
        </w:rPr>
        <w:t>)</w:t>
      </w:r>
      <w:bookmarkEnd w:id="6"/>
      <w:bookmarkEnd w:id="7"/>
      <w:bookmarkEnd w:id="8"/>
      <w:bookmarkEnd w:id="10"/>
      <w:bookmarkEnd w:id="13"/>
    </w:p>
    <w:p w14:paraId="3D64C504" w14:textId="1E0352A0" w:rsidR="00CC11F9" w:rsidRPr="00CC11F9" w:rsidRDefault="00CC11F9" w:rsidP="00CC11F9">
      <w:pPr>
        <w:pStyle w:val="ListParagraph"/>
        <w:numPr>
          <w:ilvl w:val="0"/>
          <w:numId w:val="23"/>
        </w:numPr>
        <w:rPr>
          <w:rFonts w:ascii="Arial" w:hAnsi="Arial" w:cs="Arial"/>
        </w:rPr>
      </w:pPr>
      <w:r w:rsidRPr="00CC11F9">
        <w:rPr>
          <w:rFonts w:ascii="Arial" w:hAnsi="Arial" w:cs="Arial"/>
        </w:rPr>
        <w:t xml:space="preserve">La question concerne-t-elle de manière significative un ou plusieurs éléments de l’offre des FAC : rémunération, avantages, carrière ou vie professionnelle? Si oui, </w:t>
      </w:r>
      <w:proofErr w:type="spellStart"/>
      <w:r w:rsidRPr="00CC11F9">
        <w:rPr>
          <w:rFonts w:ascii="Arial" w:hAnsi="Arial" w:cs="Arial"/>
        </w:rPr>
        <w:t>lesquel</w:t>
      </w:r>
      <w:proofErr w:type="spellEnd"/>
      <w:r w:rsidRPr="00CC11F9">
        <w:rPr>
          <w:rFonts w:ascii="Arial" w:hAnsi="Arial" w:cs="Arial"/>
        </w:rPr>
        <w:t xml:space="preserve"> (s)? (L’hyperlien suivant peut aider à déterminer si tel est le cas: </w:t>
      </w:r>
      <w:hyperlink r:id="rId14" w:history="1">
        <w:r>
          <w:rPr>
            <w:rStyle w:val="Hyperlink"/>
            <w:rFonts w:ascii="Arial" w:hAnsi="Arial"/>
          </w:rPr>
          <w:t>l’offre des FAC</w:t>
        </w:r>
      </w:hyperlink>
      <w:r w:rsidRPr="00CC11F9">
        <w:rPr>
          <w:rFonts w:ascii="Arial" w:hAnsi="Arial" w:cs="Arial"/>
        </w:rPr>
        <w:t>).</w:t>
      </w:r>
    </w:p>
    <w:p w14:paraId="6900B194" w14:textId="77777777" w:rsidR="002F3DDA" w:rsidRPr="002F3DDA" w:rsidRDefault="002F3DDA" w:rsidP="002F3DDA">
      <w:pPr>
        <w:pStyle w:val="ListParagraph"/>
        <w:rPr>
          <w:rFonts w:ascii="Arial" w:hAnsi="Arial" w:cs="Arial"/>
          <w:lang w:val="en"/>
        </w:rPr>
      </w:pPr>
    </w:p>
    <w:bookmarkEnd w:id="11" w:displacedByCustomXml="next"/>
    <w:bookmarkStart w:id="15" w:name="_Hlk215232914" w:displacedByCustomXml="next"/>
    <w:sdt>
      <w:sdtPr>
        <w:rPr>
          <w:rFonts w:ascii="Arial" w:eastAsia="Calibri" w:hAnsi="Arial" w:cs="Arial"/>
        </w:rPr>
        <w:id w:val="1314298809"/>
        <w:placeholder>
          <w:docPart w:val="F99EDC2721C44D0FB4E6B09D05E28BBE"/>
        </w:placeholder>
        <w:showingPlcHdr/>
      </w:sdtPr>
      <w:sdtContent>
        <w:p w14:paraId="3D711BDE" w14:textId="743BD7E7" w:rsidR="00A63C56" w:rsidRPr="00EA6D52" w:rsidRDefault="00A63C56" w:rsidP="00A63C56">
          <w:pPr>
            <w:spacing w:line="256" w:lineRule="auto"/>
            <w:rPr>
              <w:rFonts w:ascii="Arial" w:eastAsia="Calibri" w:hAnsi="Arial" w:cs="Arial"/>
            </w:rPr>
          </w:pPr>
          <w:r>
            <w:rPr>
              <w:rStyle w:val="PlaceholderText"/>
              <w:rFonts w:ascii="Arial" w:hAnsi="Arial"/>
            </w:rPr>
            <w:t>Cliquez ou tapez ici pour saisir du texte.</w:t>
          </w:r>
        </w:p>
      </w:sdtContent>
    </w:sdt>
    <w:bookmarkEnd w:id="15" w:displacedByCustomXml="prev"/>
    <w:p w14:paraId="4479B413" w14:textId="24753478" w:rsidR="00E4387D" w:rsidRPr="00EA6D52" w:rsidRDefault="00E4387D">
      <w:pPr>
        <w:rPr>
          <w:rFonts w:ascii="Arial" w:hAnsi="Arial" w:cs="Arial"/>
          <w:b/>
          <w:lang w:val="en"/>
        </w:rPr>
      </w:pPr>
    </w:p>
    <w:p w14:paraId="2B5E9D8C" w14:textId="65A6D888" w:rsidR="00C03F08" w:rsidRPr="00163955" w:rsidRDefault="00C03F08" w:rsidP="00D61889">
      <w:pPr>
        <w:jc w:val="center"/>
        <w:rPr>
          <w:rFonts w:ascii="Arial" w:hAnsi="Arial" w:cs="Arial"/>
          <w:b/>
          <w:sz w:val="24"/>
          <w:szCs w:val="24"/>
        </w:rPr>
      </w:pPr>
      <w:bookmarkStart w:id="16" w:name="_Hlk151709649"/>
      <w:bookmarkStart w:id="17" w:name="OLE_LINK14"/>
      <w:r>
        <w:rPr>
          <w:rFonts w:ascii="Arial" w:hAnsi="Arial"/>
          <w:b/>
          <w:sz w:val="24"/>
        </w:rPr>
        <w:t>Étape 2 – Remettre en question les hypothèses et affronter les préjugés</w:t>
      </w:r>
      <w:bookmarkEnd w:id="16"/>
    </w:p>
    <w:p w14:paraId="5D236C12" w14:textId="123FFA87" w:rsidR="00362AE7" w:rsidRPr="00EA6D52" w:rsidRDefault="00C03F08" w:rsidP="00C03F08">
      <w:pPr>
        <w:spacing w:line="254" w:lineRule="auto"/>
        <w:rPr>
          <w:rFonts w:ascii="Arial" w:eastAsia="Calibri" w:hAnsi="Arial" w:cs="Arial"/>
        </w:rPr>
      </w:pPr>
      <w:r>
        <w:rPr>
          <w:rFonts w:ascii="Arial" w:hAnsi="Arial"/>
        </w:rPr>
        <w:t>Utilisez cet espace pour indiquer les hypothèses et les préjugés potentiels liés à la politique/l’instrument et la population concernée. La raison de cette démarche est que les hypothèses et les préjugés des concepteurs de politiques, des décideurs et de l’institution peuvent, sans le vouloir, influencer négativement l’élaboration de l’instrument et/ou limiter les options envisagées.</w:t>
      </w:r>
    </w:p>
    <w:p w14:paraId="2C64B272" w14:textId="721396F5" w:rsidR="00C805D2" w:rsidRPr="00C4071A" w:rsidRDefault="004E5A00" w:rsidP="00C03F08">
      <w:pPr>
        <w:spacing w:line="254" w:lineRule="auto"/>
        <w:rPr>
          <w:rFonts w:ascii="Arial" w:eastAsia="Calibri" w:hAnsi="Arial" w:cs="Arial"/>
        </w:rPr>
      </w:pPr>
      <w:r>
        <w:rPr>
          <w:rFonts w:ascii="Arial" w:hAnsi="Arial"/>
        </w:rPr>
        <w:t xml:space="preserve">À l’étape 3, vous serez invité à mener des recherches et à consulter des intervenants, vous pourrez ensuite mettre en parallèle les informations obtenues à cette étape avec les hypothèses et les préjugés mentionnés ici, afin de proposer des plans d’action (à l’étape 4) fondés sur des données probantes et qui ne reproduisent pas d’hypothèses erronées ou de préjugés. </w:t>
      </w:r>
    </w:p>
    <w:p w14:paraId="04BD3D7B" w14:textId="77777777" w:rsidR="00C03F08" w:rsidRPr="00C4071A" w:rsidRDefault="00C03F08" w:rsidP="00C03F08">
      <w:pPr>
        <w:spacing w:line="254" w:lineRule="auto"/>
        <w:rPr>
          <w:rFonts w:ascii="Arial" w:eastAsia="Calibri" w:hAnsi="Arial" w:cs="Arial"/>
        </w:rPr>
      </w:pPr>
      <w:r>
        <w:rPr>
          <w:rFonts w:ascii="Arial" w:hAnsi="Arial"/>
        </w:rPr>
        <w:t>Essayez de répondre aux questions ci-dessous lorsque vous effectuez cette étape :</w:t>
      </w:r>
    </w:p>
    <w:p w14:paraId="6AEC4EC1" w14:textId="4C9E9920" w:rsidR="00C03F08" w:rsidRPr="00C4071A" w:rsidRDefault="00C03F08" w:rsidP="002D60BE">
      <w:pPr>
        <w:numPr>
          <w:ilvl w:val="0"/>
          <w:numId w:val="19"/>
        </w:numPr>
        <w:spacing w:line="254" w:lineRule="auto"/>
        <w:contextualSpacing/>
        <w:rPr>
          <w:rFonts w:ascii="Arial" w:eastAsia="Calibri" w:hAnsi="Arial" w:cs="Arial"/>
        </w:rPr>
      </w:pPr>
      <w:r>
        <w:rPr>
          <w:rFonts w:ascii="Arial" w:hAnsi="Arial"/>
        </w:rPr>
        <w:t xml:space="preserve">Quelles sont certaines hypothèses liées à l’espace problème? P. ex., « seules les femmes de plus de 30 ans voudraient s’enrôler dans Les FAC ». </w:t>
      </w:r>
    </w:p>
    <w:p w14:paraId="00F7A1A9" w14:textId="40A6FA83" w:rsidR="00C03F08" w:rsidRPr="00C4071A" w:rsidRDefault="00C03F08" w:rsidP="002D60BE">
      <w:pPr>
        <w:numPr>
          <w:ilvl w:val="0"/>
          <w:numId w:val="19"/>
        </w:numPr>
        <w:spacing w:line="254" w:lineRule="auto"/>
        <w:contextualSpacing/>
        <w:rPr>
          <w:rFonts w:ascii="Arial" w:eastAsia="Calibri" w:hAnsi="Arial" w:cs="Arial"/>
        </w:rPr>
      </w:pPr>
      <w:r>
        <w:rPr>
          <w:rFonts w:ascii="Arial" w:hAnsi="Arial"/>
        </w:rPr>
        <w:t>Des hypothèses sont-elles formulées quant à l’homogénéité du ou des groupes concernés? Si oui, lesquelles? P. ex., « Tous les membres des FAC sont des hommes issus de communautés rurales n’ayant aucun problème de santé. »</w:t>
      </w:r>
    </w:p>
    <w:bookmarkEnd w:id="17"/>
    <w:p w14:paraId="04A284E1" w14:textId="77777777" w:rsidR="00C03F08" w:rsidRPr="00EA6D52" w:rsidRDefault="00C03F08" w:rsidP="00C03F08">
      <w:pPr>
        <w:spacing w:line="254" w:lineRule="auto"/>
        <w:rPr>
          <w:rFonts w:ascii="Arial" w:eastAsia="Calibri" w:hAnsi="Arial" w:cs="Arial"/>
          <w:lang w:val="en"/>
        </w:rPr>
      </w:pPr>
    </w:p>
    <w:sdt>
      <w:sdtPr>
        <w:rPr>
          <w:rFonts w:ascii="Arial" w:eastAsia="Calibri" w:hAnsi="Arial" w:cs="Arial"/>
        </w:rPr>
        <w:id w:val="837359812"/>
        <w:placeholder>
          <w:docPart w:val="DEB3036AAAF547CE98059B5BFA4B53A1"/>
        </w:placeholder>
        <w:showingPlcHdr/>
      </w:sdtPr>
      <w:sdtContent>
        <w:p w14:paraId="3A94C5E9" w14:textId="77777777" w:rsidR="00A63C56" w:rsidRPr="00EA6D52" w:rsidRDefault="00A63C56" w:rsidP="00A63C56">
          <w:pPr>
            <w:spacing w:line="256" w:lineRule="auto"/>
            <w:rPr>
              <w:rFonts w:ascii="Arial" w:eastAsia="Calibri" w:hAnsi="Arial" w:cs="Arial"/>
            </w:rPr>
          </w:pPr>
          <w:r>
            <w:rPr>
              <w:rStyle w:val="PlaceholderText"/>
              <w:rFonts w:ascii="Arial" w:hAnsi="Arial"/>
            </w:rPr>
            <w:t>Cliquez ou tapez ici pour saisir du texte.</w:t>
          </w:r>
        </w:p>
      </w:sdtContent>
    </w:sdt>
    <w:p w14:paraId="050BCA0E" w14:textId="77777777" w:rsidR="00D61889" w:rsidRDefault="00D61889" w:rsidP="00D61889">
      <w:pPr>
        <w:rPr>
          <w:rFonts w:ascii="Arial" w:eastAsia="Calibri" w:hAnsi="Arial" w:cs="Arial"/>
        </w:rPr>
      </w:pPr>
      <w:bookmarkStart w:id="18" w:name="OLE_LINK4"/>
      <w:bookmarkStart w:id="19" w:name="OLE_LINK15"/>
    </w:p>
    <w:p w14:paraId="0447A3CE" w14:textId="77777777" w:rsidR="00D61889" w:rsidRDefault="00D61889" w:rsidP="00D61889">
      <w:pPr>
        <w:rPr>
          <w:rFonts w:ascii="Arial" w:eastAsia="Calibri" w:hAnsi="Arial" w:cs="Arial"/>
        </w:rPr>
      </w:pPr>
    </w:p>
    <w:p w14:paraId="4D9C3A54" w14:textId="77777777" w:rsidR="00D61889" w:rsidRDefault="00D61889" w:rsidP="00D61889">
      <w:pPr>
        <w:rPr>
          <w:rFonts w:ascii="Arial" w:eastAsia="Calibri" w:hAnsi="Arial" w:cs="Arial"/>
        </w:rPr>
      </w:pPr>
    </w:p>
    <w:p w14:paraId="4922AFD2" w14:textId="77777777" w:rsidR="00D61889" w:rsidRDefault="00D61889" w:rsidP="00D61889">
      <w:pPr>
        <w:rPr>
          <w:rFonts w:ascii="Arial" w:eastAsia="Calibri" w:hAnsi="Arial" w:cs="Arial"/>
        </w:rPr>
      </w:pPr>
    </w:p>
    <w:p w14:paraId="28979FB6" w14:textId="77777777" w:rsidR="00D61889" w:rsidRDefault="00D61889" w:rsidP="00D61889">
      <w:pPr>
        <w:rPr>
          <w:rFonts w:ascii="Arial" w:eastAsia="Calibri" w:hAnsi="Arial" w:cs="Arial"/>
        </w:rPr>
      </w:pPr>
    </w:p>
    <w:p w14:paraId="5B6C3E17" w14:textId="77777777" w:rsidR="00D61889" w:rsidRDefault="00D61889" w:rsidP="00D61889">
      <w:pPr>
        <w:rPr>
          <w:rFonts w:ascii="Arial" w:eastAsia="Calibri" w:hAnsi="Arial" w:cs="Arial"/>
        </w:rPr>
      </w:pPr>
    </w:p>
    <w:p w14:paraId="536BA766" w14:textId="77777777" w:rsidR="00D61889" w:rsidRDefault="00D61889" w:rsidP="00D61889">
      <w:pPr>
        <w:rPr>
          <w:rFonts w:ascii="Arial" w:eastAsia="Calibri" w:hAnsi="Arial" w:cs="Arial"/>
        </w:rPr>
      </w:pPr>
    </w:p>
    <w:p w14:paraId="34CE95A8" w14:textId="77777777" w:rsidR="00D61889" w:rsidRDefault="00D61889" w:rsidP="00D61889">
      <w:pPr>
        <w:rPr>
          <w:rFonts w:ascii="Arial" w:eastAsia="Calibri" w:hAnsi="Arial" w:cs="Arial"/>
        </w:rPr>
      </w:pPr>
    </w:p>
    <w:p w14:paraId="411F32CE" w14:textId="77777777" w:rsidR="00D61889" w:rsidRDefault="00D61889" w:rsidP="00D61889">
      <w:pPr>
        <w:rPr>
          <w:rFonts w:ascii="Arial" w:eastAsia="Calibri" w:hAnsi="Arial" w:cs="Arial"/>
        </w:rPr>
      </w:pPr>
    </w:p>
    <w:p w14:paraId="700E4984" w14:textId="77777777" w:rsidR="00D61889" w:rsidRDefault="00D61889" w:rsidP="00D61889">
      <w:pPr>
        <w:rPr>
          <w:rFonts w:ascii="Arial" w:eastAsia="Calibri" w:hAnsi="Arial" w:cs="Arial"/>
        </w:rPr>
      </w:pPr>
    </w:p>
    <w:p w14:paraId="4F102893" w14:textId="77777777" w:rsidR="00D61889" w:rsidRDefault="00D61889" w:rsidP="00D61889">
      <w:pPr>
        <w:rPr>
          <w:rFonts w:ascii="Arial" w:eastAsia="Calibri" w:hAnsi="Arial" w:cs="Arial"/>
        </w:rPr>
      </w:pPr>
    </w:p>
    <w:p w14:paraId="7E567612" w14:textId="77777777" w:rsidR="00D61889" w:rsidRDefault="00D61889" w:rsidP="00D61889">
      <w:pPr>
        <w:rPr>
          <w:rFonts w:ascii="Arial" w:eastAsia="Calibri" w:hAnsi="Arial" w:cs="Arial"/>
        </w:rPr>
      </w:pPr>
    </w:p>
    <w:p w14:paraId="53D9AB53" w14:textId="77777777" w:rsidR="00D61889" w:rsidRDefault="00D61889" w:rsidP="00D61889">
      <w:pPr>
        <w:rPr>
          <w:rFonts w:ascii="Arial" w:eastAsia="Calibri" w:hAnsi="Arial" w:cs="Arial"/>
        </w:rPr>
      </w:pPr>
    </w:p>
    <w:p w14:paraId="51E8CF3F" w14:textId="77777777" w:rsidR="00D61889" w:rsidRDefault="00D61889" w:rsidP="00D61889">
      <w:pPr>
        <w:rPr>
          <w:rFonts w:ascii="Arial" w:eastAsia="Calibri" w:hAnsi="Arial" w:cs="Arial"/>
        </w:rPr>
      </w:pPr>
    </w:p>
    <w:p w14:paraId="1893D8DD" w14:textId="77777777" w:rsidR="00D61889" w:rsidRDefault="00D61889" w:rsidP="00D61889">
      <w:pPr>
        <w:rPr>
          <w:rFonts w:ascii="Arial" w:eastAsia="Calibri" w:hAnsi="Arial" w:cs="Arial"/>
        </w:rPr>
      </w:pPr>
    </w:p>
    <w:p w14:paraId="00BF0682" w14:textId="7AF34C9B" w:rsidR="00C03F08" w:rsidRPr="00163955" w:rsidRDefault="00C03F08" w:rsidP="00D61889">
      <w:pPr>
        <w:jc w:val="center"/>
        <w:rPr>
          <w:rFonts w:ascii="Arial" w:eastAsia="Calibri" w:hAnsi="Arial" w:cs="Arial"/>
          <w:sz w:val="24"/>
          <w:szCs w:val="24"/>
        </w:rPr>
      </w:pPr>
      <w:r>
        <w:rPr>
          <w:rFonts w:ascii="Arial" w:hAnsi="Arial"/>
          <w:b/>
          <w:sz w:val="24"/>
        </w:rPr>
        <w:lastRenderedPageBreak/>
        <w:t>Étape 3 – Cerner les groupes, les besoins et les inégalités : Recherche et consultation</w:t>
      </w:r>
    </w:p>
    <w:p w14:paraId="38E0856E" w14:textId="7D24B47B" w:rsidR="00324B17" w:rsidRPr="00EA6D52" w:rsidRDefault="00C03F08" w:rsidP="008D20C3">
      <w:pPr>
        <w:spacing w:before="100" w:beforeAutospacing="1" w:after="100" w:afterAutospacing="1" w:line="240" w:lineRule="auto"/>
        <w:rPr>
          <w:rFonts w:ascii="Arial" w:eastAsia="Calibri" w:hAnsi="Arial" w:cs="Arial"/>
        </w:rPr>
      </w:pPr>
      <w:bookmarkStart w:id="20" w:name="_Hlk142909797"/>
      <w:bookmarkEnd w:id="18"/>
      <w:r>
        <w:rPr>
          <w:rFonts w:ascii="Arial" w:hAnsi="Arial"/>
        </w:rPr>
        <w:t xml:space="preserve">Cette étape consiste à consulter et à mobiliser des intervenants, à utiliser des ressources, à explorer la recherche et à cerner les besoins des personnes qui seront touchées par l’instrument au moyen d’une approche fondée sur des données probantes. Il s’agit notamment d’établir des liens avec les groupes concernés, les experts en la matière et les intervenants pertinents afin de mieux comprendre la situation et de réduire les obstacles. </w:t>
      </w:r>
      <w:r>
        <w:rPr>
          <w:rFonts w:ascii="Arial" w:hAnsi="Arial"/>
          <w:u w:val="single"/>
        </w:rPr>
        <w:t>Pour réaliser cette étape, procédez comme suit</w:t>
      </w:r>
      <w:r w:rsidRPr="0076796B">
        <w:rPr>
          <w:rFonts w:ascii="Arial" w:hAnsi="Arial"/>
        </w:rPr>
        <w:t> :</w:t>
      </w:r>
    </w:p>
    <w:p w14:paraId="7207BD5E" w14:textId="113C2CC1" w:rsidR="00324B17" w:rsidRPr="00EA6D52" w:rsidRDefault="00324B17" w:rsidP="00324B17">
      <w:pPr>
        <w:pStyle w:val="ListParagraph"/>
        <w:numPr>
          <w:ilvl w:val="0"/>
          <w:numId w:val="13"/>
        </w:numPr>
        <w:spacing w:line="240" w:lineRule="auto"/>
        <w:rPr>
          <w:rFonts w:ascii="Arial" w:eastAsia="Calibri" w:hAnsi="Arial" w:cs="Arial"/>
        </w:rPr>
      </w:pPr>
      <w:r>
        <w:rPr>
          <w:rFonts w:ascii="Arial" w:hAnsi="Arial"/>
        </w:rPr>
        <w:t xml:space="preserve">Documentez et décrivez les consultations et la participation des intervenants.    </w:t>
      </w:r>
    </w:p>
    <w:p w14:paraId="31B06857" w14:textId="31CE75C4" w:rsidR="00B32252" w:rsidRDefault="00B2478E" w:rsidP="00B32252">
      <w:pPr>
        <w:pStyle w:val="ListParagraph"/>
        <w:numPr>
          <w:ilvl w:val="0"/>
          <w:numId w:val="13"/>
        </w:numPr>
        <w:spacing w:line="240" w:lineRule="auto"/>
        <w:rPr>
          <w:rFonts w:ascii="Arial" w:eastAsia="Calibri" w:hAnsi="Arial" w:cs="Arial"/>
        </w:rPr>
      </w:pPr>
      <w:r>
        <w:rPr>
          <w:rFonts w:ascii="Arial" w:hAnsi="Arial"/>
        </w:rPr>
        <w:t xml:space="preserve">Discutez des résultats de recherche que vous avez recueillis sur l’espace de problème et la population touchée, par exemple à partir d’études universitaires. </w:t>
      </w:r>
    </w:p>
    <w:p w14:paraId="65B824F1" w14:textId="494F4EBD" w:rsidR="00982EE2" w:rsidRPr="00982EE2" w:rsidRDefault="00982EE2" w:rsidP="00982EE2">
      <w:pPr>
        <w:pStyle w:val="ListParagraph"/>
        <w:numPr>
          <w:ilvl w:val="0"/>
          <w:numId w:val="13"/>
        </w:numPr>
        <w:spacing w:line="240" w:lineRule="auto"/>
        <w:rPr>
          <w:rFonts w:ascii="Arial" w:eastAsia="Calibri" w:hAnsi="Arial" w:cs="Arial"/>
        </w:rPr>
      </w:pPr>
      <w:r>
        <w:rPr>
          <w:rFonts w:ascii="Arial" w:hAnsi="Arial"/>
        </w:rPr>
        <w:t xml:space="preserve">Remplissez la section des facteurs </w:t>
      </w:r>
      <w:r w:rsidR="005E3F73">
        <w:rPr>
          <w:rFonts w:ascii="Arial" w:hAnsi="Arial"/>
        </w:rPr>
        <w:t>identitaires</w:t>
      </w:r>
    </w:p>
    <w:p w14:paraId="732AC0DE" w14:textId="018DB7E9" w:rsidR="008D20C3" w:rsidRPr="00EA6D52" w:rsidRDefault="00B32252" w:rsidP="008D20C3">
      <w:pPr>
        <w:pStyle w:val="ListParagraph"/>
        <w:numPr>
          <w:ilvl w:val="0"/>
          <w:numId w:val="13"/>
        </w:numPr>
        <w:spacing w:line="240" w:lineRule="auto"/>
        <w:rPr>
          <w:rFonts w:ascii="Arial" w:eastAsia="Calibri" w:hAnsi="Arial" w:cs="Arial"/>
        </w:rPr>
      </w:pPr>
      <w:r>
        <w:rPr>
          <w:rFonts w:ascii="Arial" w:hAnsi="Arial"/>
        </w:rPr>
        <w:t xml:space="preserve">Faites un résumé </w:t>
      </w:r>
    </w:p>
    <w:p w14:paraId="38CA34EF" w14:textId="2A6402F8" w:rsidR="00DF2E1C" w:rsidRPr="00033A5D" w:rsidRDefault="00033A5D" w:rsidP="00033A5D">
      <w:pPr>
        <w:spacing w:line="240" w:lineRule="auto"/>
        <w:rPr>
          <w:rFonts w:ascii="Arial" w:eastAsia="Times New Roman" w:hAnsi="Arial" w:cs="Arial"/>
          <w:kern w:val="0"/>
          <w14:ligatures w14:val="none"/>
        </w:rPr>
      </w:pPr>
      <w:r>
        <w:rPr>
          <w:rFonts w:ascii="Arial" w:hAnsi="Arial"/>
          <w:u w:val="single"/>
        </w:rPr>
        <w:t>1</w:t>
      </w:r>
      <w:r>
        <w:rPr>
          <w:rFonts w:ascii="Arial" w:hAnsi="Arial"/>
          <w:i/>
          <w:iCs/>
          <w:u w:val="single"/>
        </w:rPr>
        <w:t>.</w:t>
      </w:r>
      <w:r>
        <w:rPr>
          <w:rFonts w:ascii="Arial" w:hAnsi="Arial"/>
          <w:u w:val="single"/>
        </w:rPr>
        <w:t xml:space="preserve"> Consultations et mobilisation des intervenants</w:t>
      </w:r>
      <w:r w:rsidRPr="0076796B">
        <w:rPr>
          <w:rFonts w:ascii="Arial" w:hAnsi="Arial"/>
        </w:rPr>
        <w:t xml:space="preserve"> : </w:t>
      </w:r>
      <w:r>
        <w:rPr>
          <w:rFonts w:ascii="Arial" w:hAnsi="Arial"/>
        </w:rPr>
        <w:t>Utilisez la zone de texte ci-dessous pour documenter et décrire brièvement les efforts de consultation et de mobilisation des intervenants (experts en la matière, bureaux consultatifs, groupes de travail, groupes concernés, groupes consultatifs de la Défense [</w:t>
      </w:r>
      <w:proofErr w:type="spellStart"/>
      <w:r>
        <w:rPr>
          <w:rFonts w:ascii="Arial" w:hAnsi="Arial"/>
        </w:rPr>
        <w:t>GCD</w:t>
      </w:r>
      <w:proofErr w:type="spellEnd"/>
      <w:r>
        <w:rPr>
          <w:rFonts w:ascii="Arial" w:hAnsi="Arial"/>
        </w:rPr>
        <w:t>]</w:t>
      </w:r>
      <w:r w:rsidR="00DA543D" w:rsidRPr="00EA6D52">
        <w:rPr>
          <w:vertAlign w:val="superscript"/>
        </w:rPr>
        <w:footnoteReference w:id="1"/>
      </w:r>
      <w:r>
        <w:rPr>
          <w:rFonts w:ascii="Arial" w:hAnsi="Arial"/>
        </w:rPr>
        <w:t>). Vous pouvez également utiliser cet espace pour expliquer pourquoi il n’était pas nécessaire de consulter un groupe donné (p. ex., non pertinent pour le sujet de la politique). Décrivez brièvement les résultats/informations obtenus</w:t>
      </w:r>
      <w:r w:rsidR="00E161A6">
        <w:rPr>
          <w:rFonts w:ascii="Arial" w:hAnsi="Arial"/>
        </w:rPr>
        <w:t>.</w:t>
      </w:r>
      <w:r w:rsidR="00DA543D" w:rsidRPr="00EA6D52">
        <w:rPr>
          <w:vertAlign w:val="superscript"/>
        </w:rPr>
        <w:footnoteReference w:id="2"/>
      </w:r>
      <w:r>
        <w:rPr>
          <w:rFonts w:ascii="Arial" w:hAnsi="Arial"/>
        </w:rPr>
        <w:t xml:space="preserve"> </w:t>
      </w:r>
    </w:p>
    <w:tbl>
      <w:tblPr>
        <w:tblStyle w:val="TableGrid"/>
        <w:tblpPr w:leftFromText="180" w:rightFromText="180" w:vertAnchor="text" w:horzAnchor="margin" w:tblpY="64"/>
        <w:tblW w:w="0" w:type="auto"/>
        <w:tblLook w:val="04A0" w:firstRow="1" w:lastRow="0" w:firstColumn="1" w:lastColumn="0" w:noHBand="0" w:noVBand="1"/>
      </w:tblPr>
      <w:tblGrid>
        <w:gridCol w:w="3308"/>
        <w:gridCol w:w="6022"/>
      </w:tblGrid>
      <w:tr w:rsidR="000C06B6" w:rsidRPr="00EA6D52" w14:paraId="6FAC6507" w14:textId="77777777" w:rsidTr="00BC0AC7">
        <w:tc>
          <w:tcPr>
            <w:tcW w:w="3308" w:type="dxa"/>
            <w:tcBorders>
              <w:top w:val="single" w:sz="12" w:space="0" w:color="auto"/>
              <w:left w:val="single" w:sz="12" w:space="0" w:color="auto"/>
              <w:bottom w:val="single" w:sz="12" w:space="0" w:color="auto"/>
              <w:right w:val="single" w:sz="12" w:space="0" w:color="auto"/>
            </w:tcBorders>
            <w:hideMark/>
          </w:tcPr>
          <w:p w14:paraId="1B043EF5" w14:textId="77777777" w:rsidR="000C06B6" w:rsidRPr="003C2D0B" w:rsidRDefault="000C06B6" w:rsidP="00BC0AC7">
            <w:pPr>
              <w:spacing w:after="160" w:line="256" w:lineRule="auto"/>
              <w:jc w:val="center"/>
              <w:rPr>
                <w:rFonts w:ascii="Arial" w:eastAsia="Calibri" w:hAnsi="Arial" w:cs="Arial"/>
                <w:b/>
                <w:bCs/>
                <w:kern w:val="0"/>
                <w:sz w:val="20"/>
                <w:szCs w:val="20"/>
                <w14:ligatures w14:val="none"/>
              </w:rPr>
            </w:pPr>
            <w:r>
              <w:rPr>
                <w:rFonts w:ascii="Arial" w:hAnsi="Arial"/>
                <w:b/>
                <w:sz w:val="20"/>
              </w:rPr>
              <w:t>Intervenants / Consultations (liste non exhaustive)</w:t>
            </w:r>
          </w:p>
        </w:tc>
        <w:tc>
          <w:tcPr>
            <w:tcW w:w="6022" w:type="dxa"/>
            <w:tcBorders>
              <w:top w:val="single" w:sz="12" w:space="0" w:color="auto"/>
              <w:left w:val="single" w:sz="12" w:space="0" w:color="auto"/>
              <w:bottom w:val="single" w:sz="12" w:space="0" w:color="auto"/>
              <w:right w:val="single" w:sz="12" w:space="0" w:color="auto"/>
            </w:tcBorders>
          </w:tcPr>
          <w:p w14:paraId="0CF00996" w14:textId="77777777" w:rsidR="000C06B6" w:rsidRPr="003C2D0B" w:rsidRDefault="000C06B6" w:rsidP="00BC0AC7">
            <w:pPr>
              <w:spacing w:after="160" w:line="256" w:lineRule="auto"/>
              <w:jc w:val="center"/>
              <w:rPr>
                <w:rFonts w:ascii="Arial" w:eastAsia="Calibri" w:hAnsi="Arial" w:cs="Arial"/>
                <w:b/>
                <w:bCs/>
                <w:kern w:val="0"/>
                <w:sz w:val="20"/>
                <w:szCs w:val="20"/>
                <w14:ligatures w14:val="none"/>
              </w:rPr>
            </w:pPr>
            <w:r>
              <w:rPr>
                <w:rFonts w:ascii="Arial" w:hAnsi="Arial"/>
                <w:b/>
                <w:sz w:val="20"/>
              </w:rPr>
              <w:t>Notes (date/informations obtenues)</w:t>
            </w:r>
          </w:p>
        </w:tc>
      </w:tr>
      <w:tr w:rsidR="000C06B6" w:rsidRPr="00EA6D52" w14:paraId="7D67E7FD" w14:textId="77777777" w:rsidTr="00BC0AC7">
        <w:tc>
          <w:tcPr>
            <w:tcW w:w="3308" w:type="dxa"/>
            <w:tcBorders>
              <w:top w:val="single" w:sz="12" w:space="0" w:color="auto"/>
              <w:left w:val="single" w:sz="12" w:space="0" w:color="auto"/>
              <w:bottom w:val="single" w:sz="12" w:space="0" w:color="auto"/>
              <w:right w:val="single" w:sz="12" w:space="0" w:color="auto"/>
            </w:tcBorders>
            <w:hideMark/>
          </w:tcPr>
          <w:p w14:paraId="43ACBDD2" w14:textId="77777777" w:rsidR="000C06B6" w:rsidRPr="008E12F9" w:rsidRDefault="00000000" w:rsidP="00BC0AC7">
            <w:pPr>
              <w:spacing w:after="160"/>
              <w:contextualSpacing/>
              <w:rPr>
                <w:rFonts w:ascii="Arial" w:eastAsia="Calibri" w:hAnsi="Arial" w:cs="Arial"/>
                <w:kern w:val="0"/>
                <w:sz w:val="20"/>
                <w:szCs w:val="20"/>
                <w14:ligatures w14:val="none"/>
              </w:rPr>
            </w:pPr>
            <w:sdt>
              <w:sdtPr>
                <w:rPr>
                  <w:rFonts w:ascii="Arial" w:eastAsia="MS Gothic" w:hAnsi="Arial" w:cs="Arial"/>
                  <w:sz w:val="20"/>
                  <w:szCs w:val="20"/>
                </w:rPr>
                <w:id w:val="-587308146"/>
                <w14:checkbox>
                  <w14:checked w14:val="0"/>
                  <w14:checkedState w14:val="2612" w14:font="MS Gothic"/>
                  <w14:uncheckedState w14:val="2610" w14:font="MS Gothic"/>
                </w14:checkbox>
              </w:sdtPr>
              <w:sdtContent>
                <w:r w:rsidR="000C06B6">
                  <w:rPr>
                    <w:rFonts w:ascii="MS Gothic" w:eastAsia="MS Gothic" w:hAnsi="MS Gothic" w:cs="Arial" w:hint="eastAsia"/>
                    <w:sz w:val="20"/>
                    <w:szCs w:val="20"/>
                  </w:rPr>
                  <w:t>☐</w:t>
                </w:r>
              </w:sdtContent>
            </w:sdt>
            <w:r w:rsidR="000C06B6">
              <w:rPr>
                <w:rFonts w:ascii="Arial" w:hAnsi="Arial"/>
                <w:sz w:val="20"/>
              </w:rPr>
              <w:t xml:space="preserve"> Armée de terre</w:t>
            </w:r>
          </w:p>
          <w:p w14:paraId="54FAF9EE" w14:textId="77777777" w:rsidR="000C06B6" w:rsidRPr="008E12F9" w:rsidRDefault="00000000" w:rsidP="00BC0AC7">
            <w:pPr>
              <w:spacing w:after="160"/>
              <w:contextualSpacing/>
              <w:rPr>
                <w:rFonts w:ascii="Arial" w:eastAsia="Calibri" w:hAnsi="Arial" w:cs="Arial"/>
                <w:kern w:val="0"/>
                <w:sz w:val="20"/>
                <w:szCs w:val="20"/>
                <w14:ligatures w14:val="none"/>
              </w:rPr>
            </w:pPr>
            <w:sdt>
              <w:sdtPr>
                <w:rPr>
                  <w:rFonts w:ascii="Arial" w:eastAsia="MS Gothic" w:hAnsi="Arial" w:cs="Arial"/>
                  <w:sz w:val="20"/>
                  <w:szCs w:val="20"/>
                </w:rPr>
                <w:id w:val="1132288015"/>
                <w14:checkbox>
                  <w14:checked w14:val="0"/>
                  <w14:checkedState w14:val="2612" w14:font="MS Gothic"/>
                  <w14:uncheckedState w14:val="2610" w14:font="MS Gothic"/>
                </w14:checkbox>
              </w:sdtPr>
              <w:sdtContent>
                <w:r w:rsidR="000C06B6">
                  <w:rPr>
                    <w:rFonts w:ascii="MS Gothic" w:eastAsia="MS Gothic" w:hAnsi="MS Gothic" w:cs="Arial" w:hint="eastAsia"/>
                    <w:sz w:val="20"/>
                    <w:szCs w:val="20"/>
                  </w:rPr>
                  <w:t>☐</w:t>
                </w:r>
              </w:sdtContent>
            </w:sdt>
            <w:r w:rsidR="000C06B6">
              <w:rPr>
                <w:rFonts w:ascii="Arial" w:hAnsi="Arial"/>
                <w:sz w:val="20"/>
              </w:rPr>
              <w:t xml:space="preserve"> Marine</w:t>
            </w:r>
          </w:p>
          <w:p w14:paraId="3B52F4BB" w14:textId="125DCFF4" w:rsidR="000C06B6" w:rsidRPr="008E12F9" w:rsidRDefault="00000000" w:rsidP="00BC0AC7">
            <w:pPr>
              <w:spacing w:after="160"/>
              <w:contextualSpacing/>
              <w:rPr>
                <w:rFonts w:ascii="Arial" w:eastAsia="Calibri" w:hAnsi="Arial" w:cs="Arial"/>
                <w:kern w:val="0"/>
                <w:sz w:val="20"/>
                <w:szCs w:val="20"/>
                <w14:ligatures w14:val="none"/>
              </w:rPr>
            </w:pPr>
            <w:sdt>
              <w:sdtPr>
                <w:rPr>
                  <w:rFonts w:ascii="Arial" w:eastAsia="MS Gothic" w:hAnsi="Arial" w:cs="Arial"/>
                  <w:sz w:val="20"/>
                  <w:szCs w:val="20"/>
                </w:rPr>
                <w:id w:val="-1284497150"/>
                <w14:checkbox>
                  <w14:checked w14:val="0"/>
                  <w14:checkedState w14:val="2612" w14:font="MS Gothic"/>
                  <w14:uncheckedState w14:val="2610" w14:font="MS Gothic"/>
                </w14:checkbox>
              </w:sdtPr>
              <w:sdtContent>
                <w:r w:rsidR="000C06B6">
                  <w:rPr>
                    <w:rFonts w:ascii="MS Gothic" w:eastAsia="MS Gothic" w:hAnsi="MS Gothic" w:cs="Arial" w:hint="eastAsia"/>
                    <w:sz w:val="20"/>
                    <w:szCs w:val="20"/>
                  </w:rPr>
                  <w:t>☐</w:t>
                </w:r>
              </w:sdtContent>
            </w:sdt>
            <w:r w:rsidR="000C06B6">
              <w:rPr>
                <w:rFonts w:ascii="Arial" w:hAnsi="Arial"/>
                <w:sz w:val="20"/>
              </w:rPr>
              <w:t xml:space="preserve"> Force aérienn</w:t>
            </w:r>
            <w:r w:rsidR="0076796B">
              <w:rPr>
                <w:rFonts w:ascii="Arial" w:hAnsi="Arial"/>
                <w:sz w:val="20"/>
              </w:rPr>
              <w:t>e</w:t>
            </w:r>
          </w:p>
          <w:p w14:paraId="78837888" w14:textId="77777777" w:rsidR="000C06B6" w:rsidRPr="008E12F9" w:rsidRDefault="00000000" w:rsidP="00BC0AC7">
            <w:pPr>
              <w:spacing w:after="160"/>
              <w:contextualSpacing/>
              <w:rPr>
                <w:rFonts w:ascii="Arial" w:eastAsia="Calibri" w:hAnsi="Arial" w:cs="Arial"/>
                <w:kern w:val="0"/>
                <w:sz w:val="20"/>
                <w:szCs w:val="20"/>
                <w14:ligatures w14:val="none"/>
              </w:rPr>
            </w:pPr>
            <w:sdt>
              <w:sdtPr>
                <w:rPr>
                  <w:rFonts w:ascii="Arial" w:eastAsia="MS Gothic" w:hAnsi="Arial" w:cs="Arial"/>
                  <w:sz w:val="20"/>
                  <w:szCs w:val="20"/>
                </w:rPr>
                <w:id w:val="987519120"/>
                <w14:checkbox>
                  <w14:checked w14:val="0"/>
                  <w14:checkedState w14:val="2612" w14:font="MS Gothic"/>
                  <w14:uncheckedState w14:val="2610" w14:font="MS Gothic"/>
                </w14:checkbox>
              </w:sdtPr>
              <w:sdtContent>
                <w:r w:rsidR="000C06B6">
                  <w:rPr>
                    <w:rFonts w:ascii="MS Gothic" w:eastAsia="MS Gothic" w:hAnsi="MS Gothic" w:cs="Arial" w:hint="eastAsia"/>
                    <w:sz w:val="20"/>
                    <w:szCs w:val="20"/>
                  </w:rPr>
                  <w:t>☐</w:t>
                </w:r>
              </w:sdtContent>
            </w:sdt>
            <w:r w:rsidR="000C06B6">
              <w:rPr>
                <w:rFonts w:ascii="Arial" w:hAnsi="Arial"/>
                <w:sz w:val="20"/>
              </w:rPr>
              <w:t xml:space="preserve"> Rangers</w:t>
            </w:r>
          </w:p>
          <w:p w14:paraId="66B3E800" w14:textId="77777777" w:rsidR="000C06B6" w:rsidRPr="008E12F9" w:rsidRDefault="00000000" w:rsidP="00BC0AC7">
            <w:pPr>
              <w:spacing w:after="160"/>
              <w:contextualSpacing/>
              <w:rPr>
                <w:rFonts w:ascii="Arial" w:eastAsia="Calibri" w:hAnsi="Arial" w:cs="Arial"/>
                <w:kern w:val="0"/>
                <w:sz w:val="20"/>
                <w:szCs w:val="20"/>
                <w14:ligatures w14:val="none"/>
              </w:rPr>
            </w:pPr>
            <w:sdt>
              <w:sdtPr>
                <w:rPr>
                  <w:rFonts w:ascii="Arial" w:eastAsia="MS Gothic" w:hAnsi="Arial" w:cs="Arial"/>
                  <w:sz w:val="20"/>
                  <w:szCs w:val="20"/>
                </w:rPr>
                <w:id w:val="1113873520"/>
                <w14:checkbox>
                  <w14:checked w14:val="0"/>
                  <w14:checkedState w14:val="2612" w14:font="MS Gothic"/>
                  <w14:uncheckedState w14:val="2610" w14:font="MS Gothic"/>
                </w14:checkbox>
              </w:sdtPr>
              <w:sdtContent>
                <w:r w:rsidR="000C06B6">
                  <w:rPr>
                    <w:rFonts w:ascii="MS Gothic" w:eastAsia="MS Gothic" w:hAnsi="MS Gothic" w:cs="Arial" w:hint="eastAsia"/>
                    <w:sz w:val="20"/>
                    <w:szCs w:val="20"/>
                  </w:rPr>
                  <w:t>☐</w:t>
                </w:r>
              </w:sdtContent>
            </w:sdt>
            <w:r w:rsidR="000C06B6">
              <w:rPr>
                <w:rFonts w:ascii="Arial" w:hAnsi="Arial"/>
                <w:sz w:val="20"/>
              </w:rPr>
              <w:t xml:space="preserve"> SAIOC</w:t>
            </w:r>
          </w:p>
          <w:p w14:paraId="1ED825BD" w14:textId="77777777" w:rsidR="000C06B6" w:rsidRPr="008E12F9" w:rsidRDefault="00000000" w:rsidP="00BC0AC7">
            <w:pPr>
              <w:spacing w:after="160"/>
              <w:contextualSpacing/>
              <w:rPr>
                <w:rFonts w:ascii="Arial" w:eastAsia="Calibri" w:hAnsi="Arial" w:cs="Arial"/>
                <w:kern w:val="0"/>
                <w:sz w:val="20"/>
                <w:szCs w:val="20"/>
                <w14:ligatures w14:val="none"/>
              </w:rPr>
            </w:pPr>
            <w:sdt>
              <w:sdtPr>
                <w:rPr>
                  <w:rFonts w:ascii="Arial" w:eastAsia="MS Gothic" w:hAnsi="Arial" w:cs="Arial"/>
                  <w:sz w:val="20"/>
                  <w:szCs w:val="20"/>
                </w:rPr>
                <w:id w:val="-325511149"/>
                <w14:checkbox>
                  <w14:checked w14:val="0"/>
                  <w14:checkedState w14:val="2612" w14:font="MS Gothic"/>
                  <w14:uncheckedState w14:val="2610" w14:font="MS Gothic"/>
                </w14:checkbox>
              </w:sdtPr>
              <w:sdtContent>
                <w:r w:rsidR="000C06B6">
                  <w:rPr>
                    <w:rFonts w:ascii="MS Gothic" w:eastAsia="MS Gothic" w:hAnsi="MS Gothic" w:cs="Arial" w:hint="eastAsia"/>
                    <w:sz w:val="20"/>
                    <w:szCs w:val="20"/>
                  </w:rPr>
                  <w:t>☐</w:t>
                </w:r>
              </w:sdtContent>
            </w:sdt>
            <w:r w:rsidR="000C06B6">
              <w:rPr>
                <w:rFonts w:ascii="Arial" w:hAnsi="Arial"/>
                <w:sz w:val="20"/>
              </w:rPr>
              <w:t xml:space="preserve"> Réserves</w:t>
            </w:r>
          </w:p>
          <w:p w14:paraId="652C800D" w14:textId="77777777" w:rsidR="000C06B6" w:rsidRDefault="00000000" w:rsidP="00BC0AC7">
            <w:pPr>
              <w:spacing w:after="160"/>
              <w:contextualSpacing/>
              <w:rPr>
                <w:rFonts w:ascii="Arial" w:eastAsia="Calibri" w:hAnsi="Arial" w:cs="Arial"/>
                <w:kern w:val="0"/>
                <w:sz w:val="20"/>
                <w:szCs w:val="20"/>
                <w14:ligatures w14:val="none"/>
              </w:rPr>
            </w:pPr>
            <w:sdt>
              <w:sdtPr>
                <w:rPr>
                  <w:rFonts w:ascii="Arial" w:eastAsia="MS Gothic" w:hAnsi="Arial" w:cs="Arial"/>
                  <w:sz w:val="20"/>
                  <w:szCs w:val="20"/>
                </w:rPr>
                <w:id w:val="-1760444187"/>
                <w14:checkbox>
                  <w14:checked w14:val="0"/>
                  <w14:checkedState w14:val="2612" w14:font="MS Gothic"/>
                  <w14:uncheckedState w14:val="2610" w14:font="MS Gothic"/>
                </w14:checkbox>
              </w:sdtPr>
              <w:sdtContent>
                <w:r w:rsidR="000C06B6">
                  <w:rPr>
                    <w:rFonts w:ascii="MS Gothic" w:eastAsia="MS Gothic" w:hAnsi="MS Gothic" w:cs="Arial" w:hint="eastAsia"/>
                    <w:sz w:val="20"/>
                    <w:szCs w:val="20"/>
                  </w:rPr>
                  <w:t>☐</w:t>
                </w:r>
              </w:sdtContent>
            </w:sdt>
            <w:r w:rsidR="000C06B6">
              <w:t xml:space="preserve"> </w:t>
            </w:r>
            <w:proofErr w:type="spellStart"/>
            <w:r w:rsidR="000C06B6">
              <w:rPr>
                <w:rFonts w:ascii="Arial" w:hAnsi="Arial"/>
                <w:sz w:val="20"/>
              </w:rPr>
              <w:t>COIC</w:t>
            </w:r>
            <w:proofErr w:type="spellEnd"/>
          </w:p>
          <w:p w14:paraId="77395BFE" w14:textId="77777777" w:rsidR="000C06B6" w:rsidRDefault="00000000" w:rsidP="00BC0AC7">
            <w:pPr>
              <w:spacing w:after="160"/>
              <w:contextualSpacing/>
              <w:rPr>
                <w:rFonts w:ascii="Arial" w:hAnsi="Arial"/>
                <w:sz w:val="20"/>
              </w:rPr>
            </w:pPr>
            <w:sdt>
              <w:sdtPr>
                <w:rPr>
                  <w:rFonts w:ascii="Arial" w:eastAsia="MS Gothic" w:hAnsi="Arial" w:cs="Arial"/>
                  <w:sz w:val="20"/>
                  <w:szCs w:val="20"/>
                </w:rPr>
                <w:id w:val="-884708734"/>
                <w14:checkbox>
                  <w14:checked w14:val="0"/>
                  <w14:checkedState w14:val="2612" w14:font="MS Gothic"/>
                  <w14:uncheckedState w14:val="2610" w14:font="MS Gothic"/>
                </w14:checkbox>
              </w:sdtPr>
              <w:sdtContent>
                <w:r w:rsidR="000C06B6">
                  <w:rPr>
                    <w:rFonts w:ascii="MS Gothic" w:eastAsia="MS Gothic" w:hAnsi="MS Gothic" w:cs="Arial" w:hint="eastAsia"/>
                    <w:sz w:val="20"/>
                    <w:szCs w:val="20"/>
                  </w:rPr>
                  <w:t>☐</w:t>
                </w:r>
              </w:sdtContent>
            </w:sdt>
            <w:r w:rsidR="000C06B6">
              <w:t xml:space="preserve"> </w:t>
            </w:r>
            <w:proofErr w:type="spellStart"/>
            <w:r w:rsidR="000C06B6">
              <w:rPr>
                <w:rFonts w:ascii="Arial" w:hAnsi="Arial"/>
                <w:sz w:val="20"/>
              </w:rPr>
              <w:t>COMFOSCAN</w:t>
            </w:r>
            <w:proofErr w:type="spellEnd"/>
          </w:p>
          <w:p w14:paraId="48075812" w14:textId="5229DF56" w:rsidR="003D2D56" w:rsidRDefault="00000000" w:rsidP="003D2D56">
            <w:pPr>
              <w:spacing w:after="160"/>
              <w:contextualSpacing/>
              <w:rPr>
                <w:rFonts w:ascii="Arial" w:eastAsia="Calibri" w:hAnsi="Arial" w:cs="Arial"/>
                <w:kern w:val="0"/>
                <w:sz w:val="20"/>
                <w:szCs w:val="20"/>
                <w14:ligatures w14:val="none"/>
              </w:rPr>
            </w:pPr>
            <w:sdt>
              <w:sdtPr>
                <w:rPr>
                  <w:rFonts w:ascii="Arial" w:eastAsia="MS Gothic" w:hAnsi="Arial" w:cs="Arial"/>
                  <w:sz w:val="20"/>
                  <w:szCs w:val="20"/>
                </w:rPr>
                <w:id w:val="640149533"/>
                <w14:checkbox>
                  <w14:checked w14:val="0"/>
                  <w14:checkedState w14:val="2612" w14:font="MS Gothic"/>
                  <w14:uncheckedState w14:val="2610" w14:font="MS Gothic"/>
                </w14:checkbox>
              </w:sdtPr>
              <w:sdtContent>
                <w:r w:rsidR="003D2D56">
                  <w:rPr>
                    <w:rFonts w:ascii="MS Gothic" w:eastAsia="MS Gothic" w:hAnsi="MS Gothic" w:cs="Arial" w:hint="eastAsia"/>
                    <w:sz w:val="20"/>
                    <w:szCs w:val="20"/>
                  </w:rPr>
                  <w:t>☐</w:t>
                </w:r>
              </w:sdtContent>
            </w:sdt>
            <w:r w:rsidR="003D2D56">
              <w:t xml:space="preserve"> </w:t>
            </w:r>
            <w:proofErr w:type="spellStart"/>
            <w:r w:rsidR="003D2D56">
              <w:rPr>
                <w:rFonts w:ascii="Arial" w:hAnsi="Arial"/>
                <w:sz w:val="20"/>
              </w:rPr>
              <w:t>CRJC</w:t>
            </w:r>
            <w:proofErr w:type="spellEnd"/>
            <w:r w:rsidR="003D2D56">
              <w:rPr>
                <w:rFonts w:ascii="Arial" w:hAnsi="Arial"/>
                <w:sz w:val="20"/>
              </w:rPr>
              <w:t xml:space="preserve"> Gp</w:t>
            </w:r>
          </w:p>
          <w:p w14:paraId="6E8B2757" w14:textId="77777777" w:rsidR="000C06B6" w:rsidRDefault="000C06B6" w:rsidP="00BC0AC7">
            <w:pPr>
              <w:spacing w:after="160"/>
              <w:contextualSpacing/>
              <w:rPr>
                <w:rFonts w:ascii="Arial" w:eastAsia="Calibri" w:hAnsi="Arial" w:cs="Arial"/>
                <w:kern w:val="0"/>
                <w:sz w:val="20"/>
                <w:szCs w:val="20"/>
                <w14:ligatures w14:val="none"/>
              </w:rPr>
            </w:pPr>
          </w:p>
          <w:p w14:paraId="6B712F69" w14:textId="77777777" w:rsidR="000C06B6" w:rsidRPr="008E12F9" w:rsidRDefault="000C06B6" w:rsidP="00BC0AC7">
            <w:pPr>
              <w:spacing w:after="160"/>
              <w:contextualSpacing/>
              <w:rPr>
                <w:rFonts w:ascii="Arial" w:eastAsia="Calibri" w:hAnsi="Arial" w:cs="Arial"/>
                <w:kern w:val="0"/>
                <w:sz w:val="20"/>
                <w:szCs w:val="20"/>
                <w14:ligatures w14:val="none"/>
              </w:rPr>
            </w:pPr>
            <w:r>
              <w:rPr>
                <w:rFonts w:ascii="Arial" w:hAnsi="Arial"/>
                <w:sz w:val="20"/>
                <w:u w:val="single"/>
              </w:rPr>
              <w:t xml:space="preserve">N2 du </w:t>
            </w:r>
            <w:proofErr w:type="spellStart"/>
            <w:r>
              <w:rPr>
                <w:rFonts w:ascii="Arial" w:hAnsi="Arial"/>
                <w:sz w:val="20"/>
                <w:u w:val="single"/>
              </w:rPr>
              <w:t>CPM</w:t>
            </w:r>
            <w:proofErr w:type="spellEnd"/>
            <w:r>
              <w:rPr>
                <w:rFonts w:ascii="Arial" w:hAnsi="Arial"/>
                <w:sz w:val="20"/>
                <w:u w:val="single"/>
              </w:rPr>
              <w:t xml:space="preserve"> (exemples)</w:t>
            </w:r>
            <w:r w:rsidRPr="0076796B">
              <w:rPr>
                <w:rFonts w:ascii="Arial" w:hAnsi="Arial"/>
                <w:sz w:val="20"/>
              </w:rPr>
              <w:t xml:space="preserve"> :</w:t>
            </w:r>
          </w:p>
          <w:p w14:paraId="7034C441" w14:textId="77777777" w:rsidR="000C06B6" w:rsidRDefault="00000000" w:rsidP="00BC0AC7">
            <w:pPr>
              <w:spacing w:after="160"/>
              <w:contextualSpacing/>
              <w:rPr>
                <w:rFonts w:ascii="Arial" w:eastAsia="Calibri" w:hAnsi="Arial" w:cs="Arial"/>
                <w:kern w:val="0"/>
                <w:sz w:val="20"/>
                <w:szCs w:val="20"/>
                <w14:ligatures w14:val="none"/>
              </w:rPr>
            </w:pPr>
            <w:sdt>
              <w:sdtPr>
                <w:rPr>
                  <w:rFonts w:ascii="Arial" w:eastAsia="MS Gothic" w:hAnsi="Arial" w:cs="Arial"/>
                  <w:sz w:val="20"/>
                  <w:szCs w:val="20"/>
                </w:rPr>
                <w:id w:val="-2140179717"/>
                <w14:checkbox>
                  <w14:checked w14:val="0"/>
                  <w14:checkedState w14:val="2612" w14:font="MS Gothic"/>
                  <w14:uncheckedState w14:val="2610" w14:font="MS Gothic"/>
                </w14:checkbox>
              </w:sdtPr>
              <w:sdtContent>
                <w:r w:rsidR="000C06B6">
                  <w:rPr>
                    <w:rFonts w:ascii="MS Gothic" w:eastAsia="MS Gothic" w:hAnsi="MS Gothic" w:cs="Arial" w:hint="eastAsia"/>
                    <w:sz w:val="20"/>
                    <w:szCs w:val="20"/>
                  </w:rPr>
                  <w:t>☐</w:t>
                </w:r>
              </w:sdtContent>
            </w:sdt>
            <w:r w:rsidR="000C06B6">
              <w:rPr>
                <w:rFonts w:ascii="Arial" w:hAnsi="Arial"/>
                <w:sz w:val="20"/>
              </w:rPr>
              <w:t xml:space="preserve"> Directeur général – Recherche et analyse (Personnel militaire) </w:t>
            </w:r>
          </w:p>
          <w:p w14:paraId="3359EE38" w14:textId="77777777" w:rsidR="000C06B6" w:rsidRDefault="00000000" w:rsidP="00BC0AC7">
            <w:pPr>
              <w:spacing w:after="160"/>
              <w:contextualSpacing/>
              <w:rPr>
                <w:rFonts w:ascii="Arial" w:eastAsia="Calibri" w:hAnsi="Arial" w:cs="Arial"/>
                <w:kern w:val="0"/>
                <w:sz w:val="20"/>
                <w:szCs w:val="20"/>
                <w14:ligatures w14:val="none"/>
              </w:rPr>
            </w:pPr>
            <w:sdt>
              <w:sdtPr>
                <w:rPr>
                  <w:rFonts w:ascii="Arial" w:eastAsia="MS Gothic" w:hAnsi="Arial" w:cs="Arial"/>
                  <w:sz w:val="20"/>
                  <w:szCs w:val="20"/>
                </w:rPr>
                <w:id w:val="1759790284"/>
                <w14:checkbox>
                  <w14:checked w14:val="0"/>
                  <w14:checkedState w14:val="2612" w14:font="MS Gothic"/>
                  <w14:uncheckedState w14:val="2610" w14:font="MS Gothic"/>
                </w14:checkbox>
              </w:sdtPr>
              <w:sdtContent>
                <w:r w:rsidR="000C06B6">
                  <w:rPr>
                    <w:rFonts w:ascii="MS Gothic" w:eastAsia="MS Gothic" w:hAnsi="MS Gothic" w:cs="Arial" w:hint="eastAsia"/>
                    <w:sz w:val="20"/>
                    <w:szCs w:val="20"/>
                  </w:rPr>
                  <w:t>☐</w:t>
                </w:r>
              </w:sdtContent>
            </w:sdt>
            <w:r w:rsidR="000C06B6">
              <w:rPr>
                <w:rFonts w:ascii="Arial" w:hAnsi="Arial"/>
                <w:sz w:val="20"/>
              </w:rPr>
              <w:t xml:space="preserve"> Directeur général – Carrières militaires </w:t>
            </w:r>
          </w:p>
          <w:p w14:paraId="1C14B6E2" w14:textId="77777777" w:rsidR="000C06B6" w:rsidRDefault="00000000" w:rsidP="00BC0AC7">
            <w:pPr>
              <w:spacing w:after="160"/>
              <w:contextualSpacing/>
              <w:rPr>
                <w:rFonts w:ascii="Arial" w:eastAsia="Calibri" w:hAnsi="Arial" w:cs="Arial"/>
                <w:kern w:val="0"/>
                <w:sz w:val="20"/>
                <w:szCs w:val="20"/>
                <w14:ligatures w14:val="none"/>
              </w:rPr>
            </w:pPr>
            <w:sdt>
              <w:sdtPr>
                <w:rPr>
                  <w:rFonts w:ascii="Arial" w:eastAsia="MS Gothic" w:hAnsi="Arial" w:cs="Arial"/>
                  <w:sz w:val="20"/>
                  <w:szCs w:val="20"/>
                </w:rPr>
                <w:id w:val="-2082586161"/>
                <w14:checkbox>
                  <w14:checked w14:val="0"/>
                  <w14:checkedState w14:val="2612" w14:font="MS Gothic"/>
                  <w14:uncheckedState w14:val="2610" w14:font="MS Gothic"/>
                </w14:checkbox>
              </w:sdtPr>
              <w:sdtContent>
                <w:r w:rsidR="000C06B6">
                  <w:rPr>
                    <w:rFonts w:ascii="MS Gothic" w:eastAsia="MS Gothic" w:hAnsi="MS Gothic" w:cs="Arial" w:hint="eastAsia"/>
                    <w:sz w:val="20"/>
                    <w:szCs w:val="20"/>
                  </w:rPr>
                  <w:t>☐</w:t>
                </w:r>
              </w:sdtContent>
            </w:sdt>
            <w:r w:rsidR="000C06B6">
              <w:rPr>
                <w:rFonts w:ascii="Arial" w:hAnsi="Arial"/>
                <w:sz w:val="20"/>
              </w:rPr>
              <w:t xml:space="preserve">  </w:t>
            </w:r>
            <w:r w:rsidR="000C06B6">
              <w:t xml:space="preserve"> </w:t>
            </w:r>
            <w:r w:rsidR="000C06B6">
              <w:rPr>
                <w:rFonts w:ascii="Arial" w:hAnsi="Arial"/>
                <w:sz w:val="20"/>
              </w:rPr>
              <w:t xml:space="preserve">Directeur général – Rémunération et avantages sociaux </w:t>
            </w:r>
          </w:p>
          <w:p w14:paraId="61B8BC17" w14:textId="77777777" w:rsidR="000C06B6" w:rsidRDefault="000C06B6" w:rsidP="00BC0AC7">
            <w:pPr>
              <w:spacing w:after="160"/>
              <w:contextualSpacing/>
              <w:rPr>
                <w:rFonts w:ascii="Arial" w:eastAsia="Calibri" w:hAnsi="Arial" w:cs="Arial"/>
                <w:kern w:val="0"/>
                <w:sz w:val="20"/>
                <w:szCs w:val="20"/>
                <w14:ligatures w14:val="none"/>
              </w:rPr>
            </w:pPr>
          </w:p>
          <w:p w14:paraId="07149CD8" w14:textId="77777777" w:rsidR="000C06B6" w:rsidRPr="00B42AA2" w:rsidRDefault="000C06B6" w:rsidP="00BC0AC7">
            <w:pPr>
              <w:spacing w:after="160"/>
              <w:contextualSpacing/>
              <w:rPr>
                <w:rFonts w:ascii="Arial" w:eastAsia="Calibri" w:hAnsi="Arial" w:cs="Arial"/>
                <w:kern w:val="0"/>
                <w:sz w:val="20"/>
                <w:szCs w:val="20"/>
                <w:u w:val="single"/>
                <w14:ligatures w14:val="none"/>
              </w:rPr>
            </w:pPr>
            <w:r>
              <w:rPr>
                <w:rFonts w:ascii="Arial" w:hAnsi="Arial"/>
                <w:sz w:val="20"/>
                <w:u w:val="single"/>
              </w:rPr>
              <w:t>Groupes consultatifs de la Défense</w:t>
            </w:r>
            <w:r w:rsidRPr="0076796B">
              <w:rPr>
                <w:rFonts w:ascii="Arial" w:hAnsi="Arial"/>
                <w:sz w:val="20"/>
              </w:rPr>
              <w:t> :</w:t>
            </w:r>
          </w:p>
          <w:p w14:paraId="3CD1BFD1" w14:textId="77777777" w:rsidR="000C06B6" w:rsidRPr="008E12F9" w:rsidRDefault="00000000" w:rsidP="00BC0AC7">
            <w:pPr>
              <w:spacing w:after="160"/>
              <w:contextualSpacing/>
              <w:rPr>
                <w:rFonts w:ascii="Arial" w:eastAsia="Calibri" w:hAnsi="Arial" w:cs="Arial"/>
                <w:kern w:val="0"/>
                <w:sz w:val="20"/>
                <w:szCs w:val="20"/>
                <w14:ligatures w14:val="none"/>
              </w:rPr>
            </w:pPr>
            <w:sdt>
              <w:sdtPr>
                <w:rPr>
                  <w:rFonts w:ascii="Arial" w:eastAsia="MS Gothic" w:hAnsi="Arial" w:cs="Arial"/>
                  <w:sz w:val="20"/>
                  <w:szCs w:val="20"/>
                </w:rPr>
                <w:id w:val="1610083463"/>
                <w14:checkbox>
                  <w14:checked w14:val="0"/>
                  <w14:checkedState w14:val="2612" w14:font="MS Gothic"/>
                  <w14:uncheckedState w14:val="2610" w14:font="MS Gothic"/>
                </w14:checkbox>
              </w:sdtPr>
              <w:sdtContent>
                <w:r w:rsidR="000C06B6">
                  <w:rPr>
                    <w:rFonts w:ascii="MS Gothic" w:eastAsia="MS Gothic" w:hAnsi="MS Gothic" w:cs="Arial" w:hint="eastAsia"/>
                    <w:sz w:val="20"/>
                    <w:szCs w:val="20"/>
                  </w:rPr>
                  <w:t>☐</w:t>
                </w:r>
              </w:sdtContent>
            </w:sdt>
            <w:r w:rsidR="000C06B6">
              <w:rPr>
                <w:rFonts w:ascii="Arial" w:hAnsi="Arial"/>
                <w:sz w:val="20"/>
              </w:rPr>
              <w:t xml:space="preserve"> Groupe consultatif des personnes racisées de la Défense (</w:t>
            </w:r>
            <w:proofErr w:type="spellStart"/>
            <w:r w:rsidR="000C06B6">
              <w:rPr>
                <w:rFonts w:ascii="Arial" w:hAnsi="Arial"/>
                <w:sz w:val="20"/>
              </w:rPr>
              <w:t>GCPRD</w:t>
            </w:r>
            <w:proofErr w:type="spellEnd"/>
            <w:r w:rsidR="000C06B6">
              <w:rPr>
                <w:rFonts w:ascii="Arial" w:hAnsi="Arial"/>
                <w:sz w:val="20"/>
              </w:rPr>
              <w:t>)</w:t>
            </w:r>
          </w:p>
          <w:p w14:paraId="55B89B5A" w14:textId="77777777" w:rsidR="000C06B6" w:rsidRPr="008E12F9" w:rsidRDefault="00000000" w:rsidP="00BC0AC7">
            <w:pPr>
              <w:spacing w:after="160"/>
              <w:contextualSpacing/>
              <w:rPr>
                <w:rFonts w:ascii="Arial" w:eastAsia="Calibri" w:hAnsi="Arial" w:cs="Arial"/>
                <w:kern w:val="0"/>
                <w:sz w:val="20"/>
                <w:szCs w:val="20"/>
                <w14:ligatures w14:val="none"/>
              </w:rPr>
            </w:pPr>
            <w:sdt>
              <w:sdtPr>
                <w:rPr>
                  <w:rFonts w:ascii="Arial" w:eastAsia="MS Gothic" w:hAnsi="Arial" w:cs="Arial"/>
                  <w:sz w:val="20"/>
                  <w:szCs w:val="20"/>
                </w:rPr>
                <w:id w:val="-1467655333"/>
                <w14:checkbox>
                  <w14:checked w14:val="0"/>
                  <w14:checkedState w14:val="2612" w14:font="MS Gothic"/>
                  <w14:uncheckedState w14:val="2610" w14:font="MS Gothic"/>
                </w14:checkbox>
              </w:sdtPr>
              <w:sdtContent>
                <w:r w:rsidR="000C06B6">
                  <w:rPr>
                    <w:rFonts w:ascii="MS Gothic" w:eastAsia="MS Gothic" w:hAnsi="MS Gothic" w:cs="Arial" w:hint="eastAsia"/>
                    <w:sz w:val="20"/>
                    <w:szCs w:val="20"/>
                  </w:rPr>
                  <w:t>☐</w:t>
                </w:r>
              </w:sdtContent>
            </w:sdt>
            <w:r w:rsidR="000C06B6">
              <w:rPr>
                <w:rFonts w:ascii="Arial" w:hAnsi="Arial"/>
                <w:sz w:val="20"/>
              </w:rPr>
              <w:t xml:space="preserve"> Groupe consultatif de la Défense pour les personnes handicapées (</w:t>
            </w:r>
            <w:proofErr w:type="spellStart"/>
            <w:r w:rsidR="000C06B6">
              <w:rPr>
                <w:rFonts w:ascii="Arial" w:hAnsi="Arial"/>
                <w:sz w:val="20"/>
              </w:rPr>
              <w:t>GCDPH</w:t>
            </w:r>
            <w:proofErr w:type="spellEnd"/>
            <w:r w:rsidR="000C06B6">
              <w:rPr>
                <w:rFonts w:ascii="Arial" w:hAnsi="Arial"/>
                <w:sz w:val="20"/>
              </w:rPr>
              <w:t xml:space="preserve">) </w:t>
            </w:r>
          </w:p>
          <w:p w14:paraId="262CB126" w14:textId="77777777" w:rsidR="000C06B6" w:rsidRDefault="00000000" w:rsidP="00BC0AC7">
            <w:pPr>
              <w:spacing w:after="160"/>
              <w:contextualSpacing/>
              <w:rPr>
                <w:rFonts w:ascii="Arial" w:eastAsia="Calibri" w:hAnsi="Arial" w:cs="Arial"/>
                <w:kern w:val="0"/>
                <w:sz w:val="20"/>
                <w:szCs w:val="20"/>
                <w14:ligatures w14:val="none"/>
              </w:rPr>
            </w:pPr>
            <w:sdt>
              <w:sdtPr>
                <w:rPr>
                  <w:rFonts w:ascii="Arial" w:eastAsia="MS Gothic" w:hAnsi="Arial" w:cs="Arial"/>
                  <w:sz w:val="20"/>
                  <w:szCs w:val="20"/>
                </w:rPr>
                <w:id w:val="426707053"/>
                <w14:checkbox>
                  <w14:checked w14:val="0"/>
                  <w14:checkedState w14:val="2612" w14:font="MS Gothic"/>
                  <w14:uncheckedState w14:val="2610" w14:font="MS Gothic"/>
                </w14:checkbox>
              </w:sdtPr>
              <w:sdtContent>
                <w:r w:rsidR="000C06B6">
                  <w:rPr>
                    <w:rFonts w:ascii="MS Gothic" w:eastAsia="MS Gothic" w:hAnsi="MS Gothic" w:cs="Arial" w:hint="eastAsia"/>
                    <w:sz w:val="20"/>
                    <w:szCs w:val="20"/>
                  </w:rPr>
                  <w:t>☐</w:t>
                </w:r>
              </w:sdtContent>
            </w:sdt>
            <w:r w:rsidR="000C06B6">
              <w:rPr>
                <w:rFonts w:ascii="Arial" w:hAnsi="Arial"/>
                <w:sz w:val="20"/>
              </w:rPr>
              <w:t xml:space="preserve"> Organisation consultative de la fierté de l’Équipe de la Défense (</w:t>
            </w:r>
            <w:proofErr w:type="spellStart"/>
            <w:r w:rsidR="000C06B6">
              <w:rPr>
                <w:rFonts w:ascii="Arial" w:hAnsi="Arial"/>
                <w:sz w:val="20"/>
              </w:rPr>
              <w:t>OCFED</w:t>
            </w:r>
            <w:proofErr w:type="spellEnd"/>
            <w:r w:rsidR="000C06B6">
              <w:rPr>
                <w:rFonts w:ascii="Arial" w:hAnsi="Arial"/>
                <w:sz w:val="20"/>
              </w:rPr>
              <w:t>)</w:t>
            </w:r>
          </w:p>
          <w:p w14:paraId="1B94D666" w14:textId="77777777" w:rsidR="000C06B6" w:rsidRDefault="00000000" w:rsidP="00BC0AC7">
            <w:pPr>
              <w:spacing w:after="160"/>
              <w:contextualSpacing/>
              <w:rPr>
                <w:rFonts w:ascii="Arial" w:eastAsia="Calibri" w:hAnsi="Arial" w:cs="Arial"/>
                <w:kern w:val="0"/>
                <w:sz w:val="20"/>
                <w:szCs w:val="20"/>
                <w14:ligatures w14:val="none"/>
              </w:rPr>
            </w:pPr>
            <w:sdt>
              <w:sdtPr>
                <w:rPr>
                  <w:rFonts w:ascii="Arial" w:eastAsia="MS Gothic" w:hAnsi="Arial" w:cs="Arial"/>
                  <w:sz w:val="20"/>
                  <w:szCs w:val="20"/>
                </w:rPr>
                <w:id w:val="823551464"/>
                <w14:checkbox>
                  <w14:checked w14:val="0"/>
                  <w14:checkedState w14:val="2612" w14:font="MS Gothic"/>
                  <w14:uncheckedState w14:val="2610" w14:font="MS Gothic"/>
                </w14:checkbox>
              </w:sdtPr>
              <w:sdtContent>
                <w:r w:rsidR="000C06B6">
                  <w:rPr>
                    <w:rFonts w:ascii="MS Gothic" w:eastAsia="MS Gothic" w:hAnsi="MS Gothic" w:cs="Arial" w:hint="eastAsia"/>
                    <w:sz w:val="20"/>
                    <w:szCs w:val="20"/>
                  </w:rPr>
                  <w:t>☐</w:t>
                </w:r>
              </w:sdtContent>
            </w:sdt>
            <w:r w:rsidR="000C06B6">
              <w:rPr>
                <w:rFonts w:ascii="Arial" w:hAnsi="Arial"/>
                <w:sz w:val="20"/>
              </w:rPr>
              <w:t xml:space="preserve"> Organisation consultative des femmes de la Défense (</w:t>
            </w:r>
            <w:proofErr w:type="spellStart"/>
            <w:r w:rsidR="000C06B6">
              <w:rPr>
                <w:rFonts w:ascii="Arial" w:hAnsi="Arial"/>
                <w:sz w:val="20"/>
              </w:rPr>
              <w:t>OCFD</w:t>
            </w:r>
            <w:proofErr w:type="spellEnd"/>
            <w:r w:rsidR="000C06B6">
              <w:rPr>
                <w:rFonts w:ascii="Arial" w:hAnsi="Arial"/>
                <w:sz w:val="20"/>
              </w:rPr>
              <w:t>)</w:t>
            </w:r>
          </w:p>
          <w:p w14:paraId="37F1C77E" w14:textId="77777777" w:rsidR="000C06B6" w:rsidRDefault="00000000" w:rsidP="00BC0AC7">
            <w:pPr>
              <w:spacing w:after="160"/>
              <w:contextualSpacing/>
              <w:rPr>
                <w:rFonts w:ascii="Arial" w:eastAsia="Calibri" w:hAnsi="Arial" w:cs="Arial"/>
                <w:kern w:val="0"/>
                <w:sz w:val="20"/>
                <w:szCs w:val="20"/>
                <w14:ligatures w14:val="none"/>
              </w:rPr>
            </w:pPr>
            <w:sdt>
              <w:sdtPr>
                <w:rPr>
                  <w:rFonts w:ascii="Arial" w:eastAsia="MS Gothic" w:hAnsi="Arial" w:cs="Arial"/>
                  <w:sz w:val="20"/>
                  <w:szCs w:val="20"/>
                </w:rPr>
                <w:id w:val="-397665087"/>
                <w14:checkbox>
                  <w14:checked w14:val="0"/>
                  <w14:checkedState w14:val="2612" w14:font="MS Gothic"/>
                  <w14:uncheckedState w14:val="2610" w14:font="MS Gothic"/>
                </w14:checkbox>
              </w:sdtPr>
              <w:sdtContent>
                <w:r w:rsidR="000C06B6">
                  <w:rPr>
                    <w:rFonts w:ascii="MS Gothic" w:eastAsia="MS Gothic" w:hAnsi="MS Gothic" w:cs="Arial" w:hint="eastAsia"/>
                    <w:sz w:val="20"/>
                    <w:szCs w:val="20"/>
                  </w:rPr>
                  <w:t>☐</w:t>
                </w:r>
              </w:sdtContent>
            </w:sdt>
            <w:r w:rsidR="000C06B6">
              <w:rPr>
                <w:rFonts w:ascii="Arial" w:hAnsi="Arial"/>
                <w:sz w:val="20"/>
              </w:rPr>
              <w:t xml:space="preserve"> Groupe consultatif des Autochtones de la Défense (</w:t>
            </w:r>
            <w:proofErr w:type="spellStart"/>
            <w:r w:rsidR="000C06B6">
              <w:rPr>
                <w:rFonts w:ascii="Arial" w:hAnsi="Arial"/>
                <w:sz w:val="20"/>
              </w:rPr>
              <w:t>GCAD</w:t>
            </w:r>
            <w:proofErr w:type="spellEnd"/>
            <w:r w:rsidR="000C06B6">
              <w:rPr>
                <w:rFonts w:ascii="Arial" w:hAnsi="Arial"/>
                <w:sz w:val="20"/>
              </w:rPr>
              <w:t>)</w:t>
            </w:r>
          </w:p>
          <w:p w14:paraId="517F0EB4" w14:textId="77777777" w:rsidR="000C06B6" w:rsidRPr="00997520" w:rsidRDefault="000C06B6" w:rsidP="00BC0AC7">
            <w:pPr>
              <w:spacing w:after="160"/>
              <w:contextualSpacing/>
              <w:rPr>
                <w:rFonts w:ascii="Arial" w:eastAsia="Calibri" w:hAnsi="Arial" w:cs="Arial"/>
                <w:kern w:val="0"/>
                <w:sz w:val="20"/>
                <w:szCs w:val="20"/>
                <w:u w:val="single"/>
                <w14:ligatures w14:val="none"/>
              </w:rPr>
            </w:pPr>
          </w:p>
          <w:p w14:paraId="1263F8BE" w14:textId="77777777" w:rsidR="000C06B6" w:rsidRPr="00997520" w:rsidRDefault="000C06B6" w:rsidP="00BC0AC7">
            <w:pPr>
              <w:spacing w:after="160"/>
              <w:contextualSpacing/>
              <w:rPr>
                <w:rFonts w:ascii="Arial" w:eastAsia="Calibri" w:hAnsi="Arial" w:cs="Arial"/>
                <w:kern w:val="0"/>
                <w:sz w:val="20"/>
                <w:szCs w:val="20"/>
                <w:u w:val="single"/>
                <w14:ligatures w14:val="none"/>
              </w:rPr>
            </w:pPr>
            <w:r>
              <w:rPr>
                <w:rFonts w:ascii="Arial" w:hAnsi="Arial"/>
                <w:sz w:val="20"/>
                <w:u w:val="single"/>
              </w:rPr>
              <w:t>Autres conseillers</w:t>
            </w:r>
            <w:r w:rsidRPr="0076796B">
              <w:rPr>
                <w:rFonts w:ascii="Arial" w:hAnsi="Arial"/>
                <w:sz w:val="20"/>
              </w:rPr>
              <w:t> :</w:t>
            </w:r>
          </w:p>
          <w:p w14:paraId="204A5356" w14:textId="77777777" w:rsidR="000C06B6" w:rsidRDefault="000C06B6" w:rsidP="00BC0AC7">
            <w:pPr>
              <w:spacing w:after="160"/>
              <w:contextualSpacing/>
              <w:rPr>
                <w:rFonts w:ascii="Arial" w:eastAsia="Calibri" w:hAnsi="Arial" w:cs="Arial"/>
                <w:kern w:val="0"/>
                <w:sz w:val="20"/>
                <w:szCs w:val="20"/>
                <w14:ligatures w14:val="none"/>
              </w:rPr>
            </w:pPr>
          </w:p>
          <w:p w14:paraId="5E6BDA90" w14:textId="77777777" w:rsidR="000C06B6" w:rsidRPr="000C06B6" w:rsidRDefault="00000000" w:rsidP="00BC0AC7">
            <w:pPr>
              <w:spacing w:after="160"/>
              <w:contextualSpacing/>
              <w:rPr>
                <w:rFonts w:ascii="Arial" w:hAnsi="Arial" w:cs="Arial"/>
                <w:sz w:val="20"/>
                <w:szCs w:val="20"/>
              </w:rPr>
            </w:pPr>
            <w:sdt>
              <w:sdtPr>
                <w:rPr>
                  <w:rFonts w:ascii="Arial" w:eastAsia="MS Gothic" w:hAnsi="Arial" w:cs="Arial"/>
                  <w:sz w:val="20"/>
                  <w:szCs w:val="20"/>
                </w:rPr>
                <w:id w:val="-873232794"/>
                <w14:checkbox>
                  <w14:checked w14:val="0"/>
                  <w14:checkedState w14:val="2612" w14:font="MS Gothic"/>
                  <w14:uncheckedState w14:val="2610" w14:font="MS Gothic"/>
                </w14:checkbox>
              </w:sdtPr>
              <w:sdtContent>
                <w:r w:rsidR="000C06B6" w:rsidRPr="000C06B6">
                  <w:rPr>
                    <w:rFonts w:ascii="Segoe UI Symbol" w:eastAsia="MS Gothic" w:hAnsi="Segoe UI Symbol" w:cs="Segoe UI Symbol"/>
                    <w:sz w:val="20"/>
                    <w:szCs w:val="20"/>
                  </w:rPr>
                  <w:t>☐</w:t>
                </w:r>
              </w:sdtContent>
            </w:sdt>
            <w:r w:rsidR="000C06B6">
              <w:rPr>
                <w:rFonts w:ascii="Arial" w:hAnsi="Arial"/>
                <w:sz w:val="20"/>
              </w:rPr>
              <w:t xml:space="preserve"> GT FAC</w:t>
            </w:r>
          </w:p>
          <w:p w14:paraId="6AACBBB9" w14:textId="24EF0AC3" w:rsidR="000C06B6" w:rsidRPr="000C06B6" w:rsidRDefault="00000000" w:rsidP="00BC0AC7">
            <w:pPr>
              <w:spacing w:after="160"/>
              <w:contextualSpacing/>
              <w:rPr>
                <w:rFonts w:ascii="Arial" w:eastAsia="Calibri" w:hAnsi="Arial" w:cs="Arial"/>
                <w:kern w:val="0"/>
                <w:sz w:val="20"/>
                <w:szCs w:val="20"/>
                <w14:ligatures w14:val="none"/>
              </w:rPr>
            </w:pPr>
            <w:sdt>
              <w:sdtPr>
                <w:rPr>
                  <w:rFonts w:ascii="Arial" w:eastAsia="MS Gothic" w:hAnsi="Arial" w:cs="Arial"/>
                  <w:sz w:val="20"/>
                  <w:szCs w:val="20"/>
                </w:rPr>
                <w:id w:val="-1123619627"/>
                <w14:checkbox>
                  <w14:checked w14:val="0"/>
                  <w14:checkedState w14:val="2612" w14:font="MS Gothic"/>
                  <w14:uncheckedState w14:val="2610" w14:font="MS Gothic"/>
                </w14:checkbox>
              </w:sdtPr>
              <w:sdtContent>
                <w:r w:rsidR="000C06B6" w:rsidRPr="000C06B6">
                  <w:rPr>
                    <w:rFonts w:ascii="Segoe UI Symbol" w:eastAsia="MS Gothic" w:hAnsi="Segoe UI Symbol" w:cs="Segoe UI Symbol"/>
                    <w:sz w:val="20"/>
                    <w:szCs w:val="20"/>
                  </w:rPr>
                  <w:t>☐</w:t>
                </w:r>
              </w:sdtContent>
            </w:sdt>
            <w:r w:rsidR="000C06B6">
              <w:rPr>
                <w:rFonts w:ascii="Arial" w:hAnsi="Arial"/>
                <w:sz w:val="20"/>
              </w:rPr>
              <w:t xml:space="preserve"> </w:t>
            </w:r>
            <w:proofErr w:type="spellStart"/>
            <w:r w:rsidR="00BC77B0">
              <w:rPr>
                <w:rFonts w:ascii="Arial" w:hAnsi="Arial"/>
                <w:sz w:val="20"/>
              </w:rPr>
              <w:t>LEGAD</w:t>
            </w:r>
            <w:proofErr w:type="spellEnd"/>
          </w:p>
          <w:p w14:paraId="7FAA9A3F" w14:textId="77777777" w:rsidR="000C06B6" w:rsidRDefault="00000000" w:rsidP="00BC0AC7">
            <w:pPr>
              <w:spacing w:after="160"/>
              <w:contextualSpacing/>
              <w:rPr>
                <w:rFonts w:ascii="Arial" w:hAnsi="Arial"/>
                <w:sz w:val="20"/>
              </w:rPr>
            </w:pPr>
            <w:sdt>
              <w:sdtPr>
                <w:rPr>
                  <w:rFonts w:ascii="Arial" w:eastAsia="MS Gothic" w:hAnsi="Arial" w:cs="Arial"/>
                  <w:sz w:val="20"/>
                  <w:szCs w:val="20"/>
                </w:rPr>
                <w:id w:val="1181782426"/>
                <w14:checkbox>
                  <w14:checked w14:val="0"/>
                  <w14:checkedState w14:val="2612" w14:font="MS Gothic"/>
                  <w14:uncheckedState w14:val="2610" w14:font="MS Gothic"/>
                </w14:checkbox>
              </w:sdtPr>
              <w:sdtContent>
                <w:r w:rsidR="000C06B6" w:rsidRPr="000C06B6">
                  <w:rPr>
                    <w:rFonts w:ascii="Segoe UI Symbol" w:eastAsia="MS Gothic" w:hAnsi="Segoe UI Symbol" w:cs="Segoe UI Symbol"/>
                    <w:sz w:val="20"/>
                    <w:szCs w:val="20"/>
                  </w:rPr>
                  <w:t>☐</w:t>
                </w:r>
              </w:sdtContent>
            </w:sdt>
            <w:r w:rsidR="000C06B6">
              <w:rPr>
                <w:rFonts w:ascii="Arial" w:hAnsi="Arial"/>
                <w:sz w:val="20"/>
              </w:rPr>
              <w:t xml:space="preserve"> Anciens Combattants Canada</w:t>
            </w:r>
          </w:p>
          <w:p w14:paraId="43F94EF8" w14:textId="7398B4EE" w:rsidR="001D132F" w:rsidRPr="000C06B6" w:rsidRDefault="00000000" w:rsidP="00BC0AC7">
            <w:pPr>
              <w:spacing w:after="160"/>
              <w:contextualSpacing/>
              <w:rPr>
                <w:rFonts w:ascii="Arial" w:eastAsia="Calibri" w:hAnsi="Arial" w:cs="Arial"/>
                <w:kern w:val="0"/>
                <w:sz w:val="20"/>
                <w:szCs w:val="20"/>
                <w14:ligatures w14:val="none"/>
              </w:rPr>
            </w:pPr>
            <w:sdt>
              <w:sdtPr>
                <w:rPr>
                  <w:rFonts w:ascii="Arial" w:eastAsia="MS Gothic" w:hAnsi="Arial" w:cs="Arial"/>
                  <w:sz w:val="20"/>
                  <w:szCs w:val="20"/>
                </w:rPr>
                <w:id w:val="-2112969928"/>
                <w14:checkbox>
                  <w14:checked w14:val="0"/>
                  <w14:checkedState w14:val="2612" w14:font="MS Gothic"/>
                  <w14:uncheckedState w14:val="2610" w14:font="MS Gothic"/>
                </w14:checkbox>
              </w:sdtPr>
              <w:sdtContent>
                <w:r w:rsidR="001D132F" w:rsidRPr="000C06B6">
                  <w:rPr>
                    <w:rFonts w:ascii="Segoe UI Symbol" w:eastAsia="MS Gothic" w:hAnsi="Segoe UI Symbol" w:cs="Segoe UI Symbol"/>
                    <w:sz w:val="20"/>
                    <w:szCs w:val="20"/>
                  </w:rPr>
                  <w:t>☐</w:t>
                </w:r>
              </w:sdtContent>
            </w:sdt>
            <w:r w:rsidR="001D132F" w:rsidRPr="000E0419">
              <w:rPr>
                <w:rFonts w:ascii="Arial" w:eastAsia="Calibri" w:hAnsi="Arial" w:cs="Arial"/>
                <w:kern w:val="0"/>
                <w:sz w:val="20"/>
                <w:szCs w:val="20"/>
                <w14:ligatures w14:val="none"/>
              </w:rPr>
              <w:t xml:space="preserve"> Direction de la santé mentale et la promotion de la</w:t>
            </w:r>
            <w:r w:rsidR="001D132F">
              <w:rPr>
                <w:rFonts w:ascii="Arial" w:eastAsia="Calibri" w:hAnsi="Arial" w:cs="Arial"/>
                <w:kern w:val="0"/>
                <w:sz w:val="20"/>
                <w:szCs w:val="20"/>
                <w14:ligatures w14:val="none"/>
              </w:rPr>
              <w:t xml:space="preserve"> santé</w:t>
            </w:r>
          </w:p>
          <w:p w14:paraId="4EEC4E42" w14:textId="77777777" w:rsidR="000C06B6" w:rsidRPr="000C06B6" w:rsidRDefault="00000000" w:rsidP="00BC0AC7">
            <w:pPr>
              <w:spacing w:after="160"/>
              <w:contextualSpacing/>
              <w:rPr>
                <w:rFonts w:ascii="Arial" w:eastAsia="Calibri" w:hAnsi="Arial" w:cs="Arial"/>
                <w:kern w:val="0"/>
                <w:sz w:val="20"/>
                <w:szCs w:val="20"/>
                <w14:ligatures w14:val="none"/>
              </w:rPr>
            </w:pPr>
            <w:sdt>
              <w:sdtPr>
                <w:rPr>
                  <w:rFonts w:ascii="Arial" w:eastAsia="MS Gothic" w:hAnsi="Arial" w:cs="Arial"/>
                  <w:sz w:val="20"/>
                  <w:szCs w:val="20"/>
                </w:rPr>
                <w:id w:val="1787927368"/>
                <w14:checkbox>
                  <w14:checked w14:val="0"/>
                  <w14:checkedState w14:val="2612" w14:font="MS Gothic"/>
                  <w14:uncheckedState w14:val="2610" w14:font="MS Gothic"/>
                </w14:checkbox>
              </w:sdtPr>
              <w:sdtContent>
                <w:r w:rsidR="000C06B6" w:rsidRPr="000C06B6">
                  <w:rPr>
                    <w:rFonts w:ascii="Segoe UI Symbol" w:eastAsia="MS Gothic" w:hAnsi="Segoe UI Symbol" w:cs="Segoe UI Symbol"/>
                    <w:sz w:val="20"/>
                    <w:szCs w:val="20"/>
                  </w:rPr>
                  <w:t>☐</w:t>
                </w:r>
              </w:sdtContent>
            </w:sdt>
            <w:r w:rsidR="000C06B6">
              <w:rPr>
                <w:rFonts w:ascii="Arial" w:hAnsi="Arial"/>
                <w:sz w:val="20"/>
              </w:rPr>
              <w:t xml:space="preserve"> Direction – Protection de la santé de la Force </w:t>
            </w:r>
          </w:p>
          <w:p w14:paraId="5A831F0E" w14:textId="2B314DAB" w:rsidR="000C06B6" w:rsidRPr="000C06B6" w:rsidRDefault="00000000" w:rsidP="00BC0AC7">
            <w:pPr>
              <w:spacing w:after="160"/>
              <w:contextualSpacing/>
              <w:rPr>
                <w:rFonts w:ascii="Arial" w:hAnsi="Arial" w:cs="Arial"/>
                <w:sz w:val="20"/>
                <w:szCs w:val="20"/>
              </w:rPr>
            </w:pPr>
            <w:sdt>
              <w:sdtPr>
                <w:rPr>
                  <w:rFonts w:ascii="Arial" w:eastAsia="MS Gothic" w:hAnsi="Arial" w:cs="Arial"/>
                  <w:sz w:val="20"/>
                  <w:szCs w:val="20"/>
                </w:rPr>
                <w:id w:val="1813521241"/>
                <w14:checkbox>
                  <w14:checked w14:val="0"/>
                  <w14:checkedState w14:val="2612" w14:font="MS Gothic"/>
                  <w14:uncheckedState w14:val="2610" w14:font="MS Gothic"/>
                </w14:checkbox>
              </w:sdtPr>
              <w:sdtContent>
                <w:r w:rsidR="000C06B6" w:rsidRPr="000C06B6">
                  <w:rPr>
                    <w:rFonts w:ascii="Segoe UI Symbol" w:eastAsia="MS Gothic" w:hAnsi="Segoe UI Symbol" w:cs="Segoe UI Symbol"/>
                    <w:sz w:val="20"/>
                    <w:szCs w:val="20"/>
                  </w:rPr>
                  <w:t>☐</w:t>
                </w:r>
              </w:sdtContent>
            </w:sdt>
            <w:r w:rsidR="000C06B6">
              <w:rPr>
                <w:rFonts w:ascii="Arial" w:hAnsi="Arial"/>
                <w:sz w:val="20"/>
              </w:rPr>
              <w:t xml:space="preserve">  </w:t>
            </w:r>
            <w:hyperlink r:id="rId15" w:history="1">
              <w:r w:rsidR="000C06B6" w:rsidRPr="00BC7484">
                <w:rPr>
                  <w:rStyle w:val="Hyperlink"/>
                  <w:rFonts w:ascii="Arial" w:hAnsi="Arial"/>
                  <w:sz w:val="20"/>
                </w:rPr>
                <w:t>Directeur – Mise en œuvre de la lutte contre le racisme</w:t>
              </w:r>
            </w:hyperlink>
            <w:r w:rsidR="000C06B6" w:rsidRPr="00BC7484">
              <w:rPr>
                <w:rFonts w:ascii="Arial" w:hAnsi="Arial"/>
                <w:sz w:val="20"/>
              </w:rPr>
              <w:t> </w:t>
            </w:r>
          </w:p>
          <w:p w14:paraId="734B3732" w14:textId="77777777" w:rsidR="000C06B6" w:rsidRPr="000C06B6" w:rsidRDefault="00000000" w:rsidP="00BC0AC7">
            <w:pPr>
              <w:contextualSpacing/>
              <w:rPr>
                <w:rFonts w:ascii="Arial" w:eastAsia="Calibri" w:hAnsi="Arial" w:cs="Arial"/>
                <w:kern w:val="0"/>
                <w:sz w:val="20"/>
                <w:szCs w:val="20"/>
                <w14:ligatures w14:val="none"/>
              </w:rPr>
            </w:pPr>
            <w:sdt>
              <w:sdtPr>
                <w:rPr>
                  <w:rFonts w:ascii="Arial" w:eastAsia="MS Gothic" w:hAnsi="Arial" w:cs="Arial"/>
                  <w:sz w:val="20"/>
                  <w:szCs w:val="20"/>
                </w:rPr>
                <w:id w:val="1050891348"/>
                <w14:checkbox>
                  <w14:checked w14:val="0"/>
                  <w14:checkedState w14:val="2612" w14:font="MS Gothic"/>
                  <w14:uncheckedState w14:val="2610" w14:font="MS Gothic"/>
                </w14:checkbox>
              </w:sdtPr>
              <w:sdtContent>
                <w:r w:rsidR="000C06B6" w:rsidRPr="000C06B6">
                  <w:rPr>
                    <w:rFonts w:ascii="Segoe UI Symbol" w:eastAsia="MS Gothic" w:hAnsi="Segoe UI Symbol" w:cs="Segoe UI Symbol"/>
                    <w:sz w:val="20"/>
                    <w:szCs w:val="20"/>
                  </w:rPr>
                  <w:t>☐</w:t>
                </w:r>
              </w:sdtContent>
            </w:sdt>
            <w:r w:rsidR="000C06B6">
              <w:rPr>
                <w:rFonts w:ascii="Arial" w:hAnsi="Arial"/>
                <w:sz w:val="20"/>
              </w:rPr>
              <w:t xml:space="preserve"> Centre de réponses administratives</w:t>
            </w:r>
          </w:p>
          <w:p w14:paraId="27917493" w14:textId="77777777" w:rsidR="000C06B6" w:rsidRPr="000C06B6" w:rsidRDefault="00000000" w:rsidP="00BC0AC7">
            <w:pPr>
              <w:spacing w:after="160"/>
              <w:contextualSpacing/>
              <w:rPr>
                <w:rFonts w:ascii="Arial" w:eastAsia="Calibri" w:hAnsi="Arial" w:cs="Arial"/>
                <w:kern w:val="0"/>
                <w:sz w:val="20"/>
                <w:szCs w:val="20"/>
                <w14:ligatures w14:val="none"/>
              </w:rPr>
            </w:pPr>
            <w:sdt>
              <w:sdtPr>
                <w:rPr>
                  <w:rFonts w:ascii="Arial" w:eastAsia="MS Gothic" w:hAnsi="Arial" w:cs="Arial"/>
                  <w:sz w:val="20"/>
                  <w:szCs w:val="20"/>
                </w:rPr>
                <w:id w:val="632377417"/>
                <w14:checkbox>
                  <w14:checked w14:val="0"/>
                  <w14:checkedState w14:val="2612" w14:font="MS Gothic"/>
                  <w14:uncheckedState w14:val="2610" w14:font="MS Gothic"/>
                </w14:checkbox>
              </w:sdtPr>
              <w:sdtContent>
                <w:r w:rsidR="000C06B6" w:rsidRPr="000C06B6">
                  <w:rPr>
                    <w:rFonts w:ascii="Segoe UI Symbol" w:eastAsia="MS Gothic" w:hAnsi="Segoe UI Symbol" w:cs="Segoe UI Symbol"/>
                    <w:sz w:val="20"/>
                    <w:szCs w:val="20"/>
                  </w:rPr>
                  <w:t>☐</w:t>
                </w:r>
              </w:sdtContent>
            </w:sdt>
            <w:r w:rsidR="000C06B6">
              <w:rPr>
                <w:rFonts w:ascii="Arial" w:hAnsi="Arial"/>
                <w:sz w:val="20"/>
              </w:rPr>
              <w:t xml:space="preserve"> Cellules consultatives sur les griefs</w:t>
            </w:r>
          </w:p>
          <w:p w14:paraId="1231E52D" w14:textId="77777777" w:rsidR="000C06B6" w:rsidRDefault="00000000" w:rsidP="00BC0AC7">
            <w:pPr>
              <w:spacing w:after="160"/>
              <w:contextualSpacing/>
              <w:rPr>
                <w:rFonts w:ascii="Arial" w:hAnsi="Arial"/>
                <w:sz w:val="20"/>
              </w:rPr>
            </w:pPr>
            <w:sdt>
              <w:sdtPr>
                <w:rPr>
                  <w:rFonts w:ascii="Arial" w:eastAsia="MS Gothic" w:hAnsi="Arial" w:cs="Arial"/>
                  <w:sz w:val="20"/>
                  <w:szCs w:val="20"/>
                </w:rPr>
                <w:id w:val="-816730378"/>
                <w14:checkbox>
                  <w14:checked w14:val="0"/>
                  <w14:checkedState w14:val="2612" w14:font="MS Gothic"/>
                  <w14:uncheckedState w14:val="2610" w14:font="MS Gothic"/>
                </w14:checkbox>
              </w:sdtPr>
              <w:sdtContent>
                <w:r w:rsidR="000C06B6" w:rsidRPr="000C06B6">
                  <w:rPr>
                    <w:rFonts w:ascii="Segoe UI Symbol" w:eastAsia="MS Gothic" w:hAnsi="Segoe UI Symbol" w:cs="Segoe UI Symbol"/>
                    <w:sz w:val="20"/>
                    <w:szCs w:val="20"/>
                  </w:rPr>
                  <w:t>☐</w:t>
                </w:r>
              </w:sdtContent>
            </w:sdt>
            <w:r w:rsidR="000C06B6">
              <w:rPr>
                <w:rFonts w:ascii="Arial" w:hAnsi="Arial"/>
                <w:sz w:val="20"/>
              </w:rPr>
              <w:t xml:space="preserve"> Académie canadienne de la Défense </w:t>
            </w:r>
          </w:p>
          <w:p w14:paraId="5730DA08" w14:textId="40B52B83" w:rsidR="007072DB" w:rsidRDefault="00000000" w:rsidP="007072DB">
            <w:pPr>
              <w:spacing w:after="160"/>
              <w:contextualSpacing/>
              <w:rPr>
                <w:rFonts w:ascii="Arial" w:hAnsi="Arial"/>
                <w:sz w:val="20"/>
              </w:rPr>
            </w:pPr>
            <w:sdt>
              <w:sdtPr>
                <w:rPr>
                  <w:rFonts w:ascii="Arial" w:eastAsia="MS Gothic" w:hAnsi="Arial" w:cs="Arial"/>
                  <w:sz w:val="20"/>
                  <w:szCs w:val="20"/>
                </w:rPr>
                <w:id w:val="1345133783"/>
                <w14:checkbox>
                  <w14:checked w14:val="0"/>
                  <w14:checkedState w14:val="2612" w14:font="MS Gothic"/>
                  <w14:uncheckedState w14:val="2610" w14:font="MS Gothic"/>
                </w14:checkbox>
              </w:sdtPr>
              <w:sdtContent>
                <w:r w:rsidR="007072DB" w:rsidRPr="000C06B6">
                  <w:rPr>
                    <w:rFonts w:ascii="Segoe UI Symbol" w:eastAsia="MS Gothic" w:hAnsi="Segoe UI Symbol" w:cs="Segoe UI Symbol"/>
                    <w:sz w:val="20"/>
                    <w:szCs w:val="20"/>
                  </w:rPr>
                  <w:t>☐</w:t>
                </w:r>
              </w:sdtContent>
            </w:sdt>
            <w:r w:rsidR="007072DB">
              <w:rPr>
                <w:rFonts w:ascii="Arial" w:hAnsi="Arial"/>
                <w:sz w:val="20"/>
              </w:rPr>
              <w:t xml:space="preserve"> Sec </w:t>
            </w:r>
            <w:proofErr w:type="spellStart"/>
            <w:r w:rsidR="007072DB">
              <w:rPr>
                <w:rFonts w:ascii="Arial" w:hAnsi="Arial"/>
                <w:sz w:val="20"/>
              </w:rPr>
              <w:t>gén</w:t>
            </w:r>
            <w:proofErr w:type="spellEnd"/>
          </w:p>
          <w:p w14:paraId="1F31A48D" w14:textId="1B3AE74A" w:rsidR="000C06B6" w:rsidRDefault="00000000" w:rsidP="002807ED">
            <w:pPr>
              <w:spacing w:after="160"/>
              <w:contextualSpacing/>
              <w:rPr>
                <w:rFonts w:ascii="Arial" w:hAnsi="Arial"/>
                <w:sz w:val="20"/>
              </w:rPr>
            </w:pPr>
            <w:sdt>
              <w:sdtPr>
                <w:rPr>
                  <w:rFonts w:ascii="Arial" w:eastAsia="MS Gothic" w:hAnsi="Arial" w:cs="Arial"/>
                  <w:sz w:val="20"/>
                  <w:szCs w:val="20"/>
                </w:rPr>
                <w:id w:val="-817490398"/>
                <w14:checkbox>
                  <w14:checked w14:val="0"/>
                  <w14:checkedState w14:val="2612" w14:font="MS Gothic"/>
                  <w14:uncheckedState w14:val="2610" w14:font="MS Gothic"/>
                </w14:checkbox>
              </w:sdtPr>
              <w:sdtContent>
                <w:r w:rsidR="002807ED" w:rsidRPr="000C06B6">
                  <w:rPr>
                    <w:rFonts w:ascii="Segoe UI Symbol" w:eastAsia="MS Gothic" w:hAnsi="Segoe UI Symbol" w:cs="Segoe UI Symbol"/>
                    <w:sz w:val="20"/>
                    <w:szCs w:val="20"/>
                  </w:rPr>
                  <w:t>☐</w:t>
                </w:r>
              </w:sdtContent>
            </w:sdt>
            <w:r w:rsidR="002807ED">
              <w:rPr>
                <w:rFonts w:ascii="Arial" w:hAnsi="Arial"/>
                <w:sz w:val="20"/>
              </w:rPr>
              <w:t xml:space="preserve"> Directeur Inclusion </w:t>
            </w:r>
          </w:p>
          <w:p w14:paraId="4E826759" w14:textId="41E8B4FF" w:rsidR="000C06B6" w:rsidRPr="00BC7484" w:rsidRDefault="00000000" w:rsidP="00BC7484">
            <w:pPr>
              <w:contextualSpacing/>
              <w:rPr>
                <w:rFonts w:ascii="Arial" w:hAnsi="Arial" w:cs="Arial"/>
                <w:sz w:val="20"/>
                <w:szCs w:val="20"/>
                <w:lang w:val="en-US"/>
              </w:rPr>
            </w:pPr>
            <w:sdt>
              <w:sdtPr>
                <w:rPr>
                  <w:rFonts w:ascii="Arial" w:eastAsia="MS Gothic" w:hAnsi="Arial" w:cs="Arial"/>
                  <w:sz w:val="20"/>
                  <w:szCs w:val="20"/>
                </w:rPr>
                <w:id w:val="1243761998"/>
                <w14:checkbox>
                  <w14:checked w14:val="0"/>
                  <w14:checkedState w14:val="2612" w14:font="MS Gothic"/>
                  <w14:uncheckedState w14:val="2610" w14:font="MS Gothic"/>
                </w14:checkbox>
              </w:sdtPr>
              <w:sdtContent>
                <w:r w:rsidR="00BC7484" w:rsidRPr="000C06B6">
                  <w:rPr>
                    <w:rFonts w:ascii="Segoe UI Symbol" w:eastAsia="MS Gothic" w:hAnsi="Segoe UI Symbol" w:cs="Segoe UI Symbol"/>
                    <w:sz w:val="20"/>
                    <w:szCs w:val="20"/>
                  </w:rPr>
                  <w:t>☐</w:t>
                </w:r>
              </w:sdtContent>
            </w:sdt>
            <w:r w:rsidR="00BC7484">
              <w:rPr>
                <w:rFonts w:ascii="Arial" w:hAnsi="Arial"/>
                <w:sz w:val="20"/>
              </w:rPr>
              <w:t xml:space="preserve"> </w:t>
            </w:r>
            <w:hyperlink r:id="rId16" w:history="1">
              <w:r w:rsidR="00BC7484" w:rsidRPr="00BC7484">
                <w:rPr>
                  <w:rStyle w:val="Hyperlink"/>
                  <w:rFonts w:ascii="Arial" w:hAnsi="Arial" w:cs="Arial"/>
                  <w:sz w:val="20"/>
                  <w:szCs w:val="20"/>
                  <w:lang w:val="en-US"/>
                </w:rPr>
                <w:t xml:space="preserve">Équipe de </w:t>
              </w:r>
              <w:proofErr w:type="spellStart"/>
              <w:r w:rsidR="00BC7484" w:rsidRPr="00BC7484">
                <w:rPr>
                  <w:rStyle w:val="Hyperlink"/>
                  <w:rFonts w:ascii="Arial" w:hAnsi="Arial" w:cs="Arial"/>
                  <w:sz w:val="20"/>
                  <w:szCs w:val="20"/>
                  <w:lang w:val="en-US"/>
                </w:rPr>
                <w:t>l’offre</w:t>
              </w:r>
              <w:proofErr w:type="spellEnd"/>
              <w:r w:rsidR="00BC7484" w:rsidRPr="00BC7484">
                <w:rPr>
                  <w:rStyle w:val="Hyperlink"/>
                  <w:rFonts w:ascii="Arial" w:hAnsi="Arial" w:cs="Arial"/>
                  <w:sz w:val="20"/>
                  <w:szCs w:val="20"/>
                  <w:lang w:val="en-US"/>
                </w:rPr>
                <w:t xml:space="preserve"> des FAC</w:t>
              </w:r>
            </w:hyperlink>
          </w:p>
        </w:tc>
        <w:tc>
          <w:tcPr>
            <w:tcW w:w="6022" w:type="dxa"/>
            <w:tcBorders>
              <w:top w:val="single" w:sz="12" w:space="0" w:color="auto"/>
              <w:left w:val="single" w:sz="12" w:space="0" w:color="auto"/>
              <w:bottom w:val="single" w:sz="12" w:space="0" w:color="auto"/>
              <w:right w:val="single" w:sz="12" w:space="0" w:color="auto"/>
            </w:tcBorders>
          </w:tcPr>
          <w:sdt>
            <w:sdtPr>
              <w:rPr>
                <w:rFonts w:ascii="Arial" w:eastAsia="Calibri" w:hAnsi="Arial" w:cs="Arial"/>
                <w:b/>
                <w:bCs/>
                <w:kern w:val="0"/>
                <w:sz w:val="20"/>
                <w:szCs w:val="20"/>
                <w14:ligatures w14:val="none"/>
              </w:rPr>
              <w:id w:val="-1704474097"/>
              <w:placeholder>
                <w:docPart w:val="DC8F3306D6F04C56B588E0A9C7EC5109"/>
              </w:placeholder>
            </w:sdtPr>
            <w:sdtContent>
              <w:p w14:paraId="7BC3AF06" w14:textId="77777777" w:rsidR="000C06B6" w:rsidRDefault="000C06B6" w:rsidP="00BC0AC7">
                <w:pPr>
                  <w:spacing w:line="256" w:lineRule="auto"/>
                  <w:rPr>
                    <w:rFonts w:ascii="Arial" w:eastAsia="Calibri" w:hAnsi="Arial" w:cs="Arial"/>
                    <w:b/>
                    <w:bCs/>
                    <w:kern w:val="0"/>
                    <w:sz w:val="20"/>
                    <w:szCs w:val="20"/>
                    <w:lang w:val="en-US"/>
                    <w14:ligatures w14:val="none"/>
                  </w:rPr>
                </w:pPr>
              </w:p>
              <w:p w14:paraId="1D1E7663" w14:textId="77777777" w:rsidR="000C06B6" w:rsidRDefault="000C06B6" w:rsidP="00BC0AC7">
                <w:pPr>
                  <w:spacing w:line="256" w:lineRule="auto"/>
                  <w:rPr>
                    <w:rFonts w:ascii="Arial" w:eastAsia="Calibri" w:hAnsi="Arial" w:cs="Arial"/>
                    <w:b/>
                    <w:bCs/>
                    <w:kern w:val="0"/>
                    <w:sz w:val="20"/>
                    <w:szCs w:val="20"/>
                    <w:lang w:val="en-US"/>
                    <w14:ligatures w14:val="none"/>
                  </w:rPr>
                </w:pPr>
              </w:p>
              <w:p w14:paraId="34B07B86" w14:textId="77777777" w:rsidR="000C06B6" w:rsidRDefault="000C06B6" w:rsidP="00BC0AC7">
                <w:pPr>
                  <w:spacing w:line="256" w:lineRule="auto"/>
                  <w:rPr>
                    <w:rFonts w:ascii="Arial" w:eastAsia="Calibri" w:hAnsi="Arial" w:cs="Arial"/>
                    <w:b/>
                    <w:bCs/>
                    <w:kern w:val="0"/>
                    <w:sz w:val="20"/>
                    <w:szCs w:val="20"/>
                    <w:lang w:val="en-US"/>
                    <w14:ligatures w14:val="none"/>
                  </w:rPr>
                </w:pPr>
              </w:p>
              <w:p w14:paraId="717F8910" w14:textId="77777777" w:rsidR="000C06B6" w:rsidRDefault="000C06B6" w:rsidP="00BC0AC7">
                <w:pPr>
                  <w:spacing w:line="256" w:lineRule="auto"/>
                  <w:rPr>
                    <w:rFonts w:ascii="Arial" w:eastAsia="Calibri" w:hAnsi="Arial" w:cs="Arial"/>
                    <w:b/>
                    <w:bCs/>
                    <w:kern w:val="0"/>
                    <w:sz w:val="20"/>
                    <w:szCs w:val="20"/>
                    <w:lang w:val="en-US"/>
                    <w14:ligatures w14:val="none"/>
                  </w:rPr>
                </w:pPr>
              </w:p>
              <w:p w14:paraId="44BA0C4B" w14:textId="77777777" w:rsidR="000C06B6" w:rsidRDefault="000C06B6" w:rsidP="00BC0AC7">
                <w:pPr>
                  <w:spacing w:line="256" w:lineRule="auto"/>
                  <w:rPr>
                    <w:rFonts w:ascii="Arial" w:eastAsia="Calibri" w:hAnsi="Arial" w:cs="Arial"/>
                    <w:b/>
                    <w:bCs/>
                    <w:kern w:val="0"/>
                    <w:sz w:val="20"/>
                    <w:szCs w:val="20"/>
                    <w:lang w:val="en-US"/>
                    <w14:ligatures w14:val="none"/>
                  </w:rPr>
                </w:pPr>
              </w:p>
              <w:p w14:paraId="30767F3A" w14:textId="77777777" w:rsidR="000C06B6" w:rsidRDefault="000C06B6" w:rsidP="00BC0AC7">
                <w:pPr>
                  <w:spacing w:line="256" w:lineRule="auto"/>
                  <w:rPr>
                    <w:rFonts w:ascii="Arial" w:eastAsia="Calibri" w:hAnsi="Arial" w:cs="Arial"/>
                    <w:b/>
                    <w:bCs/>
                    <w:kern w:val="0"/>
                    <w:sz w:val="20"/>
                    <w:szCs w:val="20"/>
                    <w:lang w:val="en-US"/>
                    <w14:ligatures w14:val="none"/>
                  </w:rPr>
                </w:pPr>
              </w:p>
              <w:p w14:paraId="4CFB8FB6" w14:textId="77777777" w:rsidR="000C06B6" w:rsidRDefault="000C06B6" w:rsidP="00BC0AC7">
                <w:pPr>
                  <w:spacing w:line="256" w:lineRule="auto"/>
                  <w:rPr>
                    <w:rFonts w:ascii="Arial" w:eastAsia="Calibri" w:hAnsi="Arial" w:cs="Arial"/>
                    <w:b/>
                    <w:bCs/>
                    <w:kern w:val="0"/>
                    <w:sz w:val="20"/>
                    <w:szCs w:val="20"/>
                    <w:lang w:val="en-US"/>
                    <w14:ligatures w14:val="none"/>
                  </w:rPr>
                </w:pPr>
              </w:p>
              <w:p w14:paraId="69C5296F" w14:textId="77777777" w:rsidR="000C06B6" w:rsidRDefault="000C06B6" w:rsidP="00BC0AC7">
                <w:pPr>
                  <w:spacing w:line="256" w:lineRule="auto"/>
                  <w:rPr>
                    <w:rFonts w:ascii="Arial" w:eastAsia="Calibri" w:hAnsi="Arial" w:cs="Arial"/>
                    <w:b/>
                    <w:bCs/>
                    <w:kern w:val="0"/>
                    <w:sz w:val="20"/>
                    <w:szCs w:val="20"/>
                    <w:lang w:val="en-US"/>
                    <w14:ligatures w14:val="none"/>
                  </w:rPr>
                </w:pPr>
              </w:p>
              <w:p w14:paraId="4BD36BE1" w14:textId="77777777" w:rsidR="000C06B6" w:rsidRDefault="000C06B6" w:rsidP="00BC0AC7">
                <w:pPr>
                  <w:spacing w:line="256" w:lineRule="auto"/>
                  <w:rPr>
                    <w:rFonts w:ascii="Arial" w:eastAsia="Calibri" w:hAnsi="Arial" w:cs="Arial"/>
                    <w:b/>
                    <w:bCs/>
                    <w:kern w:val="0"/>
                    <w:sz w:val="20"/>
                    <w:szCs w:val="20"/>
                    <w:lang w:val="en-US"/>
                    <w14:ligatures w14:val="none"/>
                  </w:rPr>
                </w:pPr>
              </w:p>
              <w:p w14:paraId="08DE6771" w14:textId="77777777" w:rsidR="000C06B6" w:rsidRDefault="000C06B6" w:rsidP="00BC0AC7">
                <w:pPr>
                  <w:spacing w:line="256" w:lineRule="auto"/>
                  <w:rPr>
                    <w:rFonts w:ascii="Arial" w:eastAsia="Calibri" w:hAnsi="Arial" w:cs="Arial"/>
                    <w:b/>
                    <w:bCs/>
                    <w:kern w:val="0"/>
                    <w:sz w:val="20"/>
                    <w:szCs w:val="20"/>
                    <w:lang w:val="en-US"/>
                    <w14:ligatures w14:val="none"/>
                  </w:rPr>
                </w:pPr>
              </w:p>
              <w:p w14:paraId="5732FF37" w14:textId="77777777" w:rsidR="000C06B6" w:rsidRDefault="000C06B6" w:rsidP="00BC0AC7">
                <w:pPr>
                  <w:spacing w:line="256" w:lineRule="auto"/>
                  <w:rPr>
                    <w:rFonts w:ascii="Arial" w:eastAsia="Calibri" w:hAnsi="Arial" w:cs="Arial"/>
                    <w:b/>
                    <w:bCs/>
                    <w:kern w:val="0"/>
                    <w:sz w:val="20"/>
                    <w:szCs w:val="20"/>
                    <w:lang w:val="en-US"/>
                    <w14:ligatures w14:val="none"/>
                  </w:rPr>
                </w:pPr>
              </w:p>
              <w:p w14:paraId="5A75BE6A" w14:textId="77777777" w:rsidR="000C06B6" w:rsidRDefault="000C06B6" w:rsidP="00BC0AC7">
                <w:pPr>
                  <w:spacing w:line="256" w:lineRule="auto"/>
                  <w:rPr>
                    <w:rFonts w:ascii="Arial" w:eastAsia="Calibri" w:hAnsi="Arial" w:cs="Arial"/>
                    <w:b/>
                    <w:bCs/>
                    <w:kern w:val="0"/>
                    <w:sz w:val="20"/>
                    <w:szCs w:val="20"/>
                    <w:lang w:val="en-US"/>
                    <w14:ligatures w14:val="none"/>
                  </w:rPr>
                </w:pPr>
              </w:p>
              <w:p w14:paraId="7216D5C0" w14:textId="77777777" w:rsidR="000C06B6" w:rsidRDefault="000C06B6" w:rsidP="00BC0AC7">
                <w:pPr>
                  <w:spacing w:line="256" w:lineRule="auto"/>
                  <w:rPr>
                    <w:rFonts w:ascii="Arial" w:eastAsia="Calibri" w:hAnsi="Arial" w:cs="Arial"/>
                    <w:b/>
                    <w:bCs/>
                    <w:kern w:val="0"/>
                    <w:sz w:val="20"/>
                    <w:szCs w:val="20"/>
                    <w:lang w:val="en-US"/>
                    <w14:ligatures w14:val="none"/>
                  </w:rPr>
                </w:pPr>
              </w:p>
              <w:p w14:paraId="71132081" w14:textId="77777777" w:rsidR="000C06B6" w:rsidRDefault="000C06B6" w:rsidP="00BC0AC7">
                <w:pPr>
                  <w:spacing w:line="256" w:lineRule="auto"/>
                  <w:rPr>
                    <w:rFonts w:ascii="Arial" w:eastAsia="Calibri" w:hAnsi="Arial" w:cs="Arial"/>
                    <w:b/>
                    <w:bCs/>
                    <w:kern w:val="0"/>
                    <w:sz w:val="20"/>
                    <w:szCs w:val="20"/>
                    <w:lang w:val="en-US"/>
                    <w14:ligatures w14:val="none"/>
                  </w:rPr>
                </w:pPr>
              </w:p>
              <w:p w14:paraId="05D2FB83" w14:textId="77777777" w:rsidR="000C06B6" w:rsidRDefault="000C06B6" w:rsidP="00BC0AC7">
                <w:pPr>
                  <w:spacing w:line="256" w:lineRule="auto"/>
                  <w:rPr>
                    <w:rFonts w:ascii="Arial" w:eastAsia="Calibri" w:hAnsi="Arial" w:cs="Arial"/>
                    <w:b/>
                    <w:bCs/>
                    <w:kern w:val="0"/>
                    <w:sz w:val="20"/>
                    <w:szCs w:val="20"/>
                    <w:lang w:val="en-US"/>
                    <w14:ligatures w14:val="none"/>
                  </w:rPr>
                </w:pPr>
              </w:p>
              <w:p w14:paraId="0A0793CE" w14:textId="77777777" w:rsidR="000C06B6" w:rsidRDefault="000C06B6" w:rsidP="00BC0AC7">
                <w:pPr>
                  <w:spacing w:line="256" w:lineRule="auto"/>
                  <w:rPr>
                    <w:rFonts w:ascii="Arial" w:eastAsia="Calibri" w:hAnsi="Arial" w:cs="Arial"/>
                    <w:b/>
                    <w:bCs/>
                    <w:kern w:val="0"/>
                    <w:sz w:val="20"/>
                    <w:szCs w:val="20"/>
                    <w:lang w:val="en-US"/>
                    <w14:ligatures w14:val="none"/>
                  </w:rPr>
                </w:pPr>
              </w:p>
              <w:p w14:paraId="5FBDF6B0" w14:textId="77777777" w:rsidR="000C06B6" w:rsidRDefault="000C06B6" w:rsidP="00BC0AC7">
                <w:pPr>
                  <w:spacing w:line="256" w:lineRule="auto"/>
                  <w:rPr>
                    <w:rFonts w:ascii="Arial" w:eastAsia="Calibri" w:hAnsi="Arial" w:cs="Arial"/>
                    <w:b/>
                    <w:bCs/>
                    <w:kern w:val="0"/>
                    <w:sz w:val="20"/>
                    <w:szCs w:val="20"/>
                    <w:lang w:val="en-US"/>
                    <w14:ligatures w14:val="none"/>
                  </w:rPr>
                </w:pPr>
              </w:p>
              <w:p w14:paraId="15ADA843" w14:textId="77777777" w:rsidR="000C06B6" w:rsidRDefault="000C06B6" w:rsidP="00BC0AC7">
                <w:pPr>
                  <w:spacing w:line="256" w:lineRule="auto"/>
                  <w:rPr>
                    <w:rFonts w:ascii="Arial" w:eastAsia="Calibri" w:hAnsi="Arial" w:cs="Arial"/>
                    <w:b/>
                    <w:bCs/>
                    <w:kern w:val="0"/>
                    <w:sz w:val="20"/>
                    <w:szCs w:val="20"/>
                    <w:lang w:val="en-US"/>
                    <w14:ligatures w14:val="none"/>
                  </w:rPr>
                </w:pPr>
              </w:p>
              <w:p w14:paraId="421CE283" w14:textId="77777777" w:rsidR="000C06B6" w:rsidRDefault="000C06B6" w:rsidP="00BC0AC7">
                <w:pPr>
                  <w:spacing w:line="256" w:lineRule="auto"/>
                  <w:rPr>
                    <w:rFonts w:ascii="Arial" w:eastAsia="Calibri" w:hAnsi="Arial" w:cs="Arial"/>
                    <w:b/>
                    <w:bCs/>
                    <w:kern w:val="0"/>
                    <w:sz w:val="20"/>
                    <w:szCs w:val="20"/>
                    <w:lang w:val="en-US"/>
                    <w14:ligatures w14:val="none"/>
                  </w:rPr>
                </w:pPr>
              </w:p>
              <w:p w14:paraId="692AA310" w14:textId="77777777" w:rsidR="000C06B6" w:rsidRDefault="000C06B6" w:rsidP="00BC0AC7">
                <w:pPr>
                  <w:spacing w:line="256" w:lineRule="auto"/>
                  <w:rPr>
                    <w:rFonts w:ascii="Arial" w:eastAsia="Calibri" w:hAnsi="Arial" w:cs="Arial"/>
                    <w:b/>
                    <w:bCs/>
                    <w:kern w:val="0"/>
                    <w:sz w:val="20"/>
                    <w:szCs w:val="20"/>
                    <w:lang w:val="en-US"/>
                    <w14:ligatures w14:val="none"/>
                  </w:rPr>
                </w:pPr>
              </w:p>
              <w:p w14:paraId="23BE9719" w14:textId="77777777" w:rsidR="000C06B6" w:rsidRDefault="000C06B6" w:rsidP="00BC0AC7">
                <w:pPr>
                  <w:spacing w:line="256" w:lineRule="auto"/>
                  <w:rPr>
                    <w:rFonts w:ascii="Arial" w:eastAsia="Calibri" w:hAnsi="Arial" w:cs="Arial"/>
                    <w:b/>
                    <w:bCs/>
                    <w:kern w:val="0"/>
                    <w:sz w:val="20"/>
                    <w:szCs w:val="20"/>
                    <w:lang w:val="en-US"/>
                    <w14:ligatures w14:val="none"/>
                  </w:rPr>
                </w:pPr>
              </w:p>
              <w:p w14:paraId="61B75E57" w14:textId="77777777" w:rsidR="000C06B6" w:rsidRDefault="000C06B6" w:rsidP="00BC0AC7">
                <w:pPr>
                  <w:spacing w:line="256" w:lineRule="auto"/>
                  <w:rPr>
                    <w:rFonts w:ascii="Arial" w:eastAsia="Calibri" w:hAnsi="Arial" w:cs="Arial"/>
                    <w:b/>
                    <w:bCs/>
                    <w:kern w:val="0"/>
                    <w:sz w:val="20"/>
                    <w:szCs w:val="20"/>
                    <w:lang w:val="en-US"/>
                    <w14:ligatures w14:val="none"/>
                  </w:rPr>
                </w:pPr>
              </w:p>
              <w:p w14:paraId="52AB1BA7" w14:textId="77777777" w:rsidR="000C06B6" w:rsidRDefault="000C06B6" w:rsidP="00BC0AC7">
                <w:pPr>
                  <w:spacing w:line="256" w:lineRule="auto"/>
                  <w:rPr>
                    <w:rFonts w:ascii="Arial" w:eastAsia="Calibri" w:hAnsi="Arial" w:cs="Arial"/>
                    <w:b/>
                    <w:bCs/>
                    <w:kern w:val="0"/>
                    <w:sz w:val="20"/>
                    <w:szCs w:val="20"/>
                    <w:lang w:val="en-US"/>
                    <w14:ligatures w14:val="none"/>
                  </w:rPr>
                </w:pPr>
              </w:p>
              <w:p w14:paraId="0950ACAA" w14:textId="77777777" w:rsidR="000C06B6" w:rsidRDefault="000C06B6" w:rsidP="00BC0AC7">
                <w:pPr>
                  <w:spacing w:line="256" w:lineRule="auto"/>
                  <w:rPr>
                    <w:rFonts w:ascii="Arial" w:eastAsia="Calibri" w:hAnsi="Arial" w:cs="Arial"/>
                    <w:b/>
                    <w:bCs/>
                    <w:kern w:val="0"/>
                    <w:sz w:val="20"/>
                    <w:szCs w:val="20"/>
                    <w:lang w:val="en-US"/>
                    <w14:ligatures w14:val="none"/>
                  </w:rPr>
                </w:pPr>
              </w:p>
              <w:p w14:paraId="76FCA4CF" w14:textId="77777777" w:rsidR="000C06B6" w:rsidRDefault="000C06B6" w:rsidP="00BC0AC7">
                <w:pPr>
                  <w:spacing w:line="256" w:lineRule="auto"/>
                  <w:rPr>
                    <w:rFonts w:ascii="Arial" w:eastAsia="Calibri" w:hAnsi="Arial" w:cs="Arial"/>
                    <w:b/>
                    <w:bCs/>
                    <w:kern w:val="0"/>
                    <w:sz w:val="20"/>
                    <w:szCs w:val="20"/>
                    <w:lang w:val="en-US"/>
                    <w14:ligatures w14:val="none"/>
                  </w:rPr>
                </w:pPr>
              </w:p>
              <w:p w14:paraId="554B9C19" w14:textId="77777777" w:rsidR="000C06B6" w:rsidRDefault="000C06B6" w:rsidP="00BC0AC7">
                <w:pPr>
                  <w:spacing w:line="256" w:lineRule="auto"/>
                  <w:rPr>
                    <w:rFonts w:ascii="Arial" w:eastAsia="Calibri" w:hAnsi="Arial" w:cs="Arial"/>
                    <w:b/>
                    <w:bCs/>
                    <w:kern w:val="0"/>
                    <w:sz w:val="20"/>
                    <w:szCs w:val="20"/>
                    <w:lang w:val="en-US"/>
                    <w14:ligatures w14:val="none"/>
                  </w:rPr>
                </w:pPr>
              </w:p>
              <w:p w14:paraId="50B05182" w14:textId="77777777" w:rsidR="000C06B6" w:rsidRDefault="000C06B6" w:rsidP="00BC0AC7">
                <w:pPr>
                  <w:spacing w:line="256" w:lineRule="auto"/>
                  <w:rPr>
                    <w:rFonts w:ascii="Arial" w:eastAsia="Calibri" w:hAnsi="Arial" w:cs="Arial"/>
                    <w:b/>
                    <w:bCs/>
                    <w:kern w:val="0"/>
                    <w:sz w:val="20"/>
                    <w:szCs w:val="20"/>
                    <w:lang w:val="en-US"/>
                    <w14:ligatures w14:val="none"/>
                  </w:rPr>
                </w:pPr>
              </w:p>
              <w:p w14:paraId="1733CDAF" w14:textId="77777777" w:rsidR="000C06B6" w:rsidRDefault="000C06B6" w:rsidP="00BC0AC7">
                <w:pPr>
                  <w:spacing w:line="256" w:lineRule="auto"/>
                  <w:rPr>
                    <w:rFonts w:ascii="Arial" w:eastAsia="Calibri" w:hAnsi="Arial" w:cs="Arial"/>
                    <w:b/>
                    <w:bCs/>
                    <w:kern w:val="0"/>
                    <w:sz w:val="20"/>
                    <w:szCs w:val="20"/>
                    <w:lang w:val="en-US"/>
                    <w14:ligatures w14:val="none"/>
                  </w:rPr>
                </w:pPr>
              </w:p>
              <w:p w14:paraId="396663CE" w14:textId="77777777" w:rsidR="000C06B6" w:rsidRDefault="000C06B6" w:rsidP="00BC0AC7">
                <w:pPr>
                  <w:spacing w:line="256" w:lineRule="auto"/>
                  <w:rPr>
                    <w:rFonts w:ascii="Arial" w:eastAsia="Calibri" w:hAnsi="Arial" w:cs="Arial"/>
                    <w:b/>
                    <w:bCs/>
                    <w:kern w:val="0"/>
                    <w:sz w:val="20"/>
                    <w:szCs w:val="20"/>
                    <w:lang w:val="en-US"/>
                    <w14:ligatures w14:val="none"/>
                  </w:rPr>
                </w:pPr>
              </w:p>
              <w:p w14:paraId="280F9647" w14:textId="77777777" w:rsidR="000C06B6" w:rsidRDefault="000C06B6" w:rsidP="00BC0AC7">
                <w:pPr>
                  <w:spacing w:line="256" w:lineRule="auto"/>
                  <w:rPr>
                    <w:rFonts w:ascii="Arial" w:eastAsia="Calibri" w:hAnsi="Arial" w:cs="Arial"/>
                    <w:b/>
                    <w:bCs/>
                    <w:kern w:val="0"/>
                    <w:sz w:val="20"/>
                    <w:szCs w:val="20"/>
                    <w:lang w:val="en-US"/>
                    <w14:ligatures w14:val="none"/>
                  </w:rPr>
                </w:pPr>
              </w:p>
              <w:p w14:paraId="7904DD5C" w14:textId="77777777" w:rsidR="000C06B6" w:rsidRDefault="000C06B6" w:rsidP="00BC0AC7">
                <w:pPr>
                  <w:spacing w:line="256" w:lineRule="auto"/>
                  <w:rPr>
                    <w:rFonts w:ascii="Arial" w:eastAsia="Calibri" w:hAnsi="Arial" w:cs="Arial"/>
                    <w:b/>
                    <w:bCs/>
                    <w:kern w:val="0"/>
                    <w:sz w:val="20"/>
                    <w:szCs w:val="20"/>
                    <w:lang w:val="en-US"/>
                    <w14:ligatures w14:val="none"/>
                  </w:rPr>
                </w:pPr>
              </w:p>
              <w:p w14:paraId="4AACFBC5" w14:textId="77777777" w:rsidR="000C06B6" w:rsidRDefault="000C06B6" w:rsidP="00BC0AC7">
                <w:pPr>
                  <w:spacing w:line="256" w:lineRule="auto"/>
                  <w:rPr>
                    <w:rFonts w:ascii="Arial" w:eastAsia="Calibri" w:hAnsi="Arial" w:cs="Arial"/>
                    <w:b/>
                    <w:bCs/>
                    <w:kern w:val="0"/>
                    <w:sz w:val="20"/>
                    <w:szCs w:val="20"/>
                    <w:lang w:val="en-US"/>
                    <w14:ligatures w14:val="none"/>
                  </w:rPr>
                </w:pPr>
              </w:p>
              <w:p w14:paraId="69439D64" w14:textId="77777777" w:rsidR="000C06B6" w:rsidRDefault="000C06B6" w:rsidP="00BC0AC7">
                <w:pPr>
                  <w:spacing w:line="256" w:lineRule="auto"/>
                  <w:rPr>
                    <w:rFonts w:ascii="Arial" w:eastAsia="Calibri" w:hAnsi="Arial" w:cs="Arial"/>
                    <w:b/>
                    <w:bCs/>
                    <w:kern w:val="0"/>
                    <w:sz w:val="20"/>
                    <w:szCs w:val="20"/>
                    <w:lang w:val="en-US"/>
                    <w14:ligatures w14:val="none"/>
                  </w:rPr>
                </w:pPr>
              </w:p>
              <w:p w14:paraId="61F9E396" w14:textId="77777777" w:rsidR="000C06B6" w:rsidRDefault="000C06B6" w:rsidP="00BC0AC7">
                <w:pPr>
                  <w:spacing w:line="256" w:lineRule="auto"/>
                  <w:rPr>
                    <w:rFonts w:ascii="Arial" w:eastAsia="Calibri" w:hAnsi="Arial" w:cs="Arial"/>
                    <w:b/>
                    <w:bCs/>
                    <w:kern w:val="0"/>
                    <w:sz w:val="20"/>
                    <w:szCs w:val="20"/>
                    <w:lang w:val="en-US"/>
                    <w14:ligatures w14:val="none"/>
                  </w:rPr>
                </w:pPr>
              </w:p>
              <w:p w14:paraId="4A9CDEAA" w14:textId="77777777" w:rsidR="000C06B6" w:rsidRDefault="000C06B6" w:rsidP="00BC0AC7">
                <w:pPr>
                  <w:spacing w:line="256" w:lineRule="auto"/>
                  <w:rPr>
                    <w:rFonts w:ascii="Arial" w:eastAsia="Calibri" w:hAnsi="Arial" w:cs="Arial"/>
                    <w:b/>
                    <w:bCs/>
                    <w:kern w:val="0"/>
                    <w:sz w:val="20"/>
                    <w:szCs w:val="20"/>
                    <w:lang w:val="en-US"/>
                    <w14:ligatures w14:val="none"/>
                  </w:rPr>
                </w:pPr>
              </w:p>
              <w:p w14:paraId="7F16EC2E" w14:textId="77777777" w:rsidR="000C06B6" w:rsidRDefault="000C06B6" w:rsidP="00BC0AC7">
                <w:pPr>
                  <w:spacing w:line="256" w:lineRule="auto"/>
                  <w:rPr>
                    <w:rFonts w:ascii="Arial" w:eastAsia="Calibri" w:hAnsi="Arial" w:cs="Arial"/>
                    <w:b/>
                    <w:bCs/>
                    <w:kern w:val="0"/>
                    <w:sz w:val="20"/>
                    <w:szCs w:val="20"/>
                    <w:lang w:val="en-US"/>
                    <w14:ligatures w14:val="none"/>
                  </w:rPr>
                </w:pPr>
              </w:p>
              <w:p w14:paraId="2D6FAB68" w14:textId="77777777" w:rsidR="000C06B6" w:rsidRDefault="000C06B6" w:rsidP="00BC0AC7">
                <w:pPr>
                  <w:spacing w:line="256" w:lineRule="auto"/>
                  <w:rPr>
                    <w:rFonts w:ascii="Arial" w:eastAsia="Calibri" w:hAnsi="Arial" w:cs="Arial"/>
                    <w:b/>
                    <w:bCs/>
                    <w:kern w:val="0"/>
                    <w:sz w:val="20"/>
                    <w:szCs w:val="20"/>
                    <w:lang w:val="en-US"/>
                    <w14:ligatures w14:val="none"/>
                  </w:rPr>
                </w:pPr>
              </w:p>
              <w:p w14:paraId="300F70A6" w14:textId="77777777" w:rsidR="000C06B6" w:rsidRDefault="000C06B6" w:rsidP="00BC0AC7">
                <w:pPr>
                  <w:spacing w:line="256" w:lineRule="auto"/>
                  <w:rPr>
                    <w:rFonts w:ascii="Arial" w:eastAsia="Calibri" w:hAnsi="Arial" w:cs="Arial"/>
                    <w:b/>
                    <w:bCs/>
                    <w:kern w:val="0"/>
                    <w:sz w:val="20"/>
                    <w:szCs w:val="20"/>
                    <w:lang w:val="en-US"/>
                    <w14:ligatures w14:val="none"/>
                  </w:rPr>
                </w:pPr>
              </w:p>
              <w:p w14:paraId="5B616F2A" w14:textId="77777777" w:rsidR="000C06B6" w:rsidRDefault="000C06B6" w:rsidP="00BC0AC7">
                <w:pPr>
                  <w:spacing w:line="256" w:lineRule="auto"/>
                  <w:rPr>
                    <w:rFonts w:ascii="Arial" w:eastAsia="Calibri" w:hAnsi="Arial" w:cs="Arial"/>
                    <w:b/>
                    <w:bCs/>
                    <w:kern w:val="0"/>
                    <w:sz w:val="20"/>
                    <w:szCs w:val="20"/>
                    <w:lang w:val="en-US"/>
                    <w14:ligatures w14:val="none"/>
                  </w:rPr>
                </w:pPr>
              </w:p>
              <w:p w14:paraId="43F27673" w14:textId="77777777" w:rsidR="000C06B6" w:rsidRDefault="000C06B6" w:rsidP="00BC0AC7">
                <w:pPr>
                  <w:spacing w:line="256" w:lineRule="auto"/>
                  <w:rPr>
                    <w:rFonts w:ascii="Arial" w:eastAsia="Calibri" w:hAnsi="Arial" w:cs="Arial"/>
                    <w:b/>
                    <w:bCs/>
                    <w:kern w:val="0"/>
                    <w:sz w:val="20"/>
                    <w:szCs w:val="20"/>
                    <w:lang w:val="en-US"/>
                    <w14:ligatures w14:val="none"/>
                  </w:rPr>
                </w:pPr>
              </w:p>
              <w:p w14:paraId="47B6EB99" w14:textId="77777777" w:rsidR="000C06B6" w:rsidRDefault="000C06B6" w:rsidP="00BC0AC7">
                <w:pPr>
                  <w:spacing w:line="256" w:lineRule="auto"/>
                  <w:rPr>
                    <w:rFonts w:ascii="Arial" w:eastAsia="Calibri" w:hAnsi="Arial" w:cs="Arial"/>
                    <w:b/>
                    <w:bCs/>
                    <w:kern w:val="0"/>
                    <w:sz w:val="20"/>
                    <w:szCs w:val="20"/>
                    <w:lang w:val="en-US"/>
                    <w14:ligatures w14:val="none"/>
                  </w:rPr>
                </w:pPr>
              </w:p>
              <w:p w14:paraId="4F7933E8" w14:textId="77777777" w:rsidR="000C06B6" w:rsidRDefault="000C06B6" w:rsidP="00BC0AC7">
                <w:pPr>
                  <w:spacing w:line="256" w:lineRule="auto"/>
                  <w:rPr>
                    <w:rFonts w:ascii="Arial" w:eastAsia="Calibri" w:hAnsi="Arial" w:cs="Arial"/>
                    <w:b/>
                    <w:bCs/>
                    <w:kern w:val="0"/>
                    <w:sz w:val="20"/>
                    <w:szCs w:val="20"/>
                    <w:lang w:val="en-US"/>
                    <w14:ligatures w14:val="none"/>
                  </w:rPr>
                </w:pPr>
              </w:p>
              <w:p w14:paraId="77C937A0" w14:textId="77777777" w:rsidR="000C06B6" w:rsidRPr="006910D1" w:rsidRDefault="00000000" w:rsidP="00BC0AC7">
                <w:pPr>
                  <w:spacing w:line="256" w:lineRule="auto"/>
                  <w:rPr>
                    <w:rFonts w:ascii="Arial" w:eastAsia="Calibri" w:hAnsi="Arial" w:cs="Arial"/>
                    <w:b/>
                    <w:bCs/>
                    <w:kern w:val="0"/>
                    <w:sz w:val="20"/>
                    <w:szCs w:val="20"/>
                    <w:lang w:val="en-US"/>
                    <w14:ligatures w14:val="none"/>
                  </w:rPr>
                </w:pPr>
              </w:p>
            </w:sdtContent>
          </w:sdt>
        </w:tc>
      </w:tr>
    </w:tbl>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330"/>
      </w:tblGrid>
      <w:tr w:rsidR="000C06B6" w14:paraId="4F2B9351" w14:textId="77777777" w:rsidTr="00BC0AC7">
        <w:tc>
          <w:tcPr>
            <w:tcW w:w="9330" w:type="dxa"/>
          </w:tcPr>
          <w:p w14:paraId="163BC049" w14:textId="77777777" w:rsidR="000C06B6" w:rsidRPr="00BC6EB7" w:rsidRDefault="000C06B6" w:rsidP="00BC0AC7">
            <w:pPr>
              <w:rPr>
                <w:rFonts w:ascii="Arial" w:eastAsia="Times New Roman" w:hAnsi="Arial" w:cs="Arial"/>
                <w:b/>
                <w:bCs/>
                <w:kern w:val="0"/>
                <w14:ligatures w14:val="none"/>
              </w:rPr>
            </w:pPr>
            <w:r>
              <w:rPr>
                <w:rFonts w:ascii="Arial" w:hAnsi="Arial"/>
                <w:b/>
              </w:rPr>
              <w:lastRenderedPageBreak/>
              <w:t xml:space="preserve">Listez/décrivez toute autre consultation/mobilisation d’intervenants déjà réalisée ou prévue : </w:t>
            </w:r>
          </w:p>
          <w:p w14:paraId="0D4C6F3D" w14:textId="77777777" w:rsidR="000C06B6" w:rsidRDefault="000C06B6" w:rsidP="00BC0AC7">
            <w:pPr>
              <w:rPr>
                <w:rFonts w:ascii="Arial" w:eastAsia="Times New Roman" w:hAnsi="Arial" w:cs="Arial"/>
                <w:kern w:val="0"/>
                <w:u w:val="single"/>
                <w:lang w:eastAsia="en-CA"/>
                <w14:ligatures w14:val="none"/>
              </w:rPr>
            </w:pPr>
          </w:p>
          <w:sdt>
            <w:sdtPr>
              <w:rPr>
                <w:rFonts w:ascii="Arial" w:eastAsia="Calibri" w:hAnsi="Arial" w:cs="Arial"/>
              </w:rPr>
              <w:id w:val="1548574490"/>
              <w:placeholder>
                <w:docPart w:val="5893FAE8D0984DB9B7A0E9477244AC10"/>
              </w:placeholder>
              <w:showingPlcHdr/>
            </w:sdtPr>
            <w:sdtContent>
              <w:p w14:paraId="48542BE9" w14:textId="77777777" w:rsidR="000C06B6" w:rsidRDefault="000C06B6" w:rsidP="00BC0AC7">
                <w:pPr>
                  <w:spacing w:line="256" w:lineRule="auto"/>
                  <w:rPr>
                    <w:rFonts w:ascii="Arial" w:eastAsia="Calibri" w:hAnsi="Arial" w:cs="Arial"/>
                  </w:rPr>
                </w:pPr>
                <w:r>
                  <w:rPr>
                    <w:rStyle w:val="PlaceholderText"/>
                    <w:rFonts w:ascii="Arial" w:hAnsi="Arial"/>
                  </w:rPr>
                  <w:t>Cliquez ou tapez ici pour saisir du texte.</w:t>
                </w:r>
              </w:p>
            </w:sdtContent>
          </w:sdt>
          <w:p w14:paraId="60255EB0" w14:textId="77777777" w:rsidR="000C06B6" w:rsidRDefault="000C06B6" w:rsidP="00BC0AC7">
            <w:pPr>
              <w:rPr>
                <w:rFonts w:ascii="Arial" w:eastAsia="Times New Roman" w:hAnsi="Arial" w:cs="Arial"/>
                <w:kern w:val="0"/>
                <w:u w:val="single"/>
                <w:lang w:eastAsia="en-CA"/>
                <w14:ligatures w14:val="none"/>
              </w:rPr>
            </w:pPr>
          </w:p>
          <w:p w14:paraId="14AE6600" w14:textId="77777777" w:rsidR="000C06B6" w:rsidRPr="00BC6EB7" w:rsidRDefault="000C06B6" w:rsidP="00BC0AC7">
            <w:pPr>
              <w:rPr>
                <w:rFonts w:ascii="Arial" w:eastAsia="Times New Roman" w:hAnsi="Arial" w:cs="Arial"/>
                <w:kern w:val="0"/>
                <w:u w:val="single"/>
                <w:lang w:eastAsia="en-CA"/>
                <w14:ligatures w14:val="none"/>
              </w:rPr>
            </w:pPr>
          </w:p>
          <w:p w14:paraId="018BBC3C" w14:textId="77777777" w:rsidR="000C06B6" w:rsidRPr="00BC6EB7" w:rsidRDefault="000C06B6" w:rsidP="00BC0AC7">
            <w:pPr>
              <w:rPr>
                <w:rFonts w:ascii="Arial" w:eastAsia="Times New Roman" w:hAnsi="Arial" w:cs="Arial"/>
                <w:kern w:val="0"/>
                <w:u w:val="single"/>
                <w:lang w:eastAsia="en-CA"/>
                <w14:ligatures w14:val="none"/>
              </w:rPr>
            </w:pPr>
          </w:p>
          <w:p w14:paraId="68C1000B" w14:textId="77777777" w:rsidR="000C06B6" w:rsidRDefault="000C06B6" w:rsidP="00BC0AC7">
            <w:pPr>
              <w:rPr>
                <w:rFonts w:ascii="Arial" w:eastAsia="Times New Roman" w:hAnsi="Arial" w:cs="Arial"/>
                <w:kern w:val="0"/>
                <w:u w:val="single"/>
                <w:lang w:eastAsia="en-CA"/>
                <w14:ligatures w14:val="none"/>
              </w:rPr>
            </w:pPr>
          </w:p>
        </w:tc>
      </w:tr>
    </w:tbl>
    <w:p w14:paraId="3FA8E4CC" w14:textId="77777777" w:rsidR="002F3E19" w:rsidRDefault="002F3E19" w:rsidP="00033A5D">
      <w:pPr>
        <w:spacing w:line="240" w:lineRule="auto"/>
        <w:rPr>
          <w:rFonts w:ascii="Arial" w:hAnsi="Arial"/>
          <w:u w:val="single"/>
        </w:rPr>
      </w:pPr>
    </w:p>
    <w:p w14:paraId="143A1B53" w14:textId="2929B246" w:rsidR="008D20C3" w:rsidRPr="00033A5D" w:rsidRDefault="00033A5D" w:rsidP="00033A5D">
      <w:pPr>
        <w:spacing w:line="240" w:lineRule="auto"/>
        <w:rPr>
          <w:rFonts w:ascii="Arial" w:eastAsia="Times New Roman" w:hAnsi="Arial" w:cs="Arial"/>
          <w:kern w:val="0"/>
          <w:u w:val="single"/>
          <w14:ligatures w14:val="none"/>
        </w:rPr>
      </w:pPr>
      <w:r>
        <w:rPr>
          <w:rFonts w:ascii="Arial" w:hAnsi="Arial"/>
          <w:u w:val="single"/>
        </w:rPr>
        <w:t>2</w:t>
      </w:r>
      <w:r>
        <w:rPr>
          <w:rFonts w:ascii="Arial" w:hAnsi="Arial"/>
          <w:i/>
          <w:iCs/>
          <w:u w:val="single"/>
        </w:rPr>
        <w:t>.</w:t>
      </w:r>
      <w:r>
        <w:rPr>
          <w:rFonts w:ascii="Arial" w:hAnsi="Arial"/>
          <w:u w:val="single"/>
        </w:rPr>
        <w:t xml:space="preserve"> Précisez les autres études/ressources consultées</w:t>
      </w:r>
      <w:r w:rsidRPr="0076796B">
        <w:rPr>
          <w:rFonts w:ascii="Arial" w:hAnsi="Arial"/>
        </w:rPr>
        <w:t> :</w:t>
      </w:r>
    </w:p>
    <w:p w14:paraId="1437036A" w14:textId="3D1A884F" w:rsidR="008D20C3" w:rsidRPr="00C70E37" w:rsidRDefault="00105D93" w:rsidP="008D20C3">
      <w:pPr>
        <w:spacing w:line="240" w:lineRule="auto"/>
        <w:rPr>
          <w:rFonts w:ascii="Arial" w:eastAsia="Calibri" w:hAnsi="Arial" w:cs="Arial"/>
        </w:rPr>
      </w:pPr>
      <w:r>
        <w:rPr>
          <w:rFonts w:ascii="Arial" w:hAnsi="Arial"/>
        </w:rPr>
        <w:t xml:space="preserve">Présentez ici les résultats de vos recherches sur l’espace de problème et la population touchée (outre la mobilisation des intervenants). Dans la mesure du possible, référencez/citez des données désagrégées, y compris des études de recherche qualitatives et/ou quantitatives fondées sur des données probantes (vous trouverez une liste de bases de données </w:t>
      </w:r>
      <w:hyperlink r:id="rId17" w:history="1">
        <w:r w:rsidRPr="00E161A6">
          <w:rPr>
            <w:rStyle w:val="Hyperlink"/>
            <w:rFonts w:ascii="Arial" w:hAnsi="Arial"/>
          </w:rPr>
          <w:t>ici</w:t>
        </w:r>
      </w:hyperlink>
      <w:r>
        <w:rPr>
          <w:rFonts w:ascii="Arial" w:hAnsi="Arial"/>
        </w:rPr>
        <w:t xml:space="preserve">). Si aucune donnée désagrégée ou recherche pertinente n’existe pour comprendre la population ou l’espace de problème, indiquez les données et les recherches manquantes (ce que l’on sait et ce que l’on ignore au sujet de la population touchée et de l’espace de problème). Si vous </w:t>
      </w:r>
      <w:r>
        <w:rPr>
          <w:rFonts w:ascii="Arial" w:hAnsi="Arial"/>
        </w:rPr>
        <w:lastRenderedPageBreak/>
        <w:t xml:space="preserve">découvrez d’autres approches adoptées par des alliés militaires et des ministères de la défense et de la sécurité (p. ex. la </w:t>
      </w:r>
      <w:proofErr w:type="spellStart"/>
      <w:r>
        <w:rPr>
          <w:rFonts w:ascii="Arial" w:hAnsi="Arial"/>
        </w:rPr>
        <w:t>GRC</w:t>
      </w:r>
      <w:proofErr w:type="spellEnd"/>
      <w:r>
        <w:rPr>
          <w:rFonts w:ascii="Arial" w:hAnsi="Arial"/>
        </w:rPr>
        <w:t xml:space="preserve">) à cet égard, vous pouvez également les aborder. </w:t>
      </w:r>
    </w:p>
    <w:sdt>
      <w:sdtPr>
        <w:rPr>
          <w:rFonts w:ascii="Arial" w:eastAsia="Calibri" w:hAnsi="Arial" w:cs="Arial"/>
        </w:rPr>
        <w:id w:val="431948778"/>
        <w:placeholder>
          <w:docPart w:val="873597D2664B48B09C22A13E9547BD8E"/>
        </w:placeholder>
        <w:showingPlcHdr/>
      </w:sdtPr>
      <w:sdtContent>
        <w:p w14:paraId="1D8ABF32" w14:textId="77777777" w:rsidR="008D20C3" w:rsidRPr="00EA6D52" w:rsidRDefault="008D20C3" w:rsidP="008D20C3">
          <w:pPr>
            <w:spacing w:line="256" w:lineRule="auto"/>
            <w:rPr>
              <w:rFonts w:ascii="Arial" w:eastAsia="Calibri" w:hAnsi="Arial" w:cs="Arial"/>
            </w:rPr>
          </w:pPr>
          <w:r>
            <w:rPr>
              <w:rStyle w:val="PlaceholderText"/>
              <w:rFonts w:ascii="Arial" w:hAnsi="Arial"/>
            </w:rPr>
            <w:t>Cliquez ou tapez ici pour saisir du texte.</w:t>
          </w:r>
        </w:p>
      </w:sdtContent>
    </w:sdt>
    <w:p w14:paraId="6F8147DD" w14:textId="77777777" w:rsidR="008D20C3" w:rsidRPr="00EA6D52" w:rsidRDefault="008D20C3" w:rsidP="00DF2E1C">
      <w:pPr>
        <w:spacing w:line="240" w:lineRule="auto"/>
        <w:contextualSpacing/>
        <w:rPr>
          <w:rFonts w:ascii="Arial" w:eastAsia="Calibri" w:hAnsi="Arial" w:cs="Arial"/>
          <w:kern w:val="0"/>
          <w:lang w:val="en"/>
          <w14:ligatures w14:val="none"/>
        </w:rPr>
      </w:pPr>
    </w:p>
    <w:p w14:paraId="3869D726" w14:textId="4FAE8951" w:rsidR="00C03F08" w:rsidRPr="00EA6D52" w:rsidRDefault="00033A5D" w:rsidP="00324B17">
      <w:pPr>
        <w:spacing w:line="240" w:lineRule="auto"/>
        <w:rPr>
          <w:rFonts w:ascii="Arial" w:eastAsia="Calibri" w:hAnsi="Arial" w:cs="Arial"/>
          <w:kern w:val="0"/>
          <w14:ligatures w14:val="none"/>
        </w:rPr>
      </w:pPr>
      <w:bookmarkStart w:id="21" w:name="OLE_LINK9"/>
      <w:r>
        <w:rPr>
          <w:rFonts w:ascii="Arial" w:hAnsi="Arial"/>
          <w:u w:val="single"/>
        </w:rPr>
        <w:t>3</w:t>
      </w:r>
      <w:r>
        <w:rPr>
          <w:rFonts w:ascii="Arial" w:hAnsi="Arial"/>
          <w:i/>
          <w:iCs/>
          <w:u w:val="single"/>
        </w:rPr>
        <w:t>.</w:t>
      </w:r>
      <w:r>
        <w:rPr>
          <w:rFonts w:ascii="Arial" w:hAnsi="Arial"/>
          <w:u w:val="single"/>
        </w:rPr>
        <w:t xml:space="preserve"> Section des facteurs </w:t>
      </w:r>
      <w:r w:rsidR="005E3F73">
        <w:rPr>
          <w:rFonts w:ascii="Arial" w:hAnsi="Arial"/>
          <w:u w:val="single"/>
        </w:rPr>
        <w:t>identitaires</w:t>
      </w:r>
      <w:r>
        <w:rPr>
          <w:rFonts w:ascii="Arial" w:hAnsi="Arial"/>
        </w:rPr>
        <w:t xml:space="preserve"> : </w:t>
      </w:r>
      <w:r w:rsidR="0076796B">
        <w:rPr>
          <w:rFonts w:ascii="Arial" w:hAnsi="Arial"/>
        </w:rPr>
        <w:t>C</w:t>
      </w:r>
      <w:r>
        <w:rPr>
          <w:rFonts w:ascii="Arial" w:hAnsi="Arial"/>
        </w:rPr>
        <w:t xml:space="preserve">ochez les cases ci-dessous pour indiquer les facteurs </w:t>
      </w:r>
      <w:r w:rsidR="005E3F73">
        <w:rPr>
          <w:rFonts w:ascii="Arial" w:hAnsi="Arial"/>
        </w:rPr>
        <w:t xml:space="preserve">identitaires </w:t>
      </w:r>
      <w:r>
        <w:rPr>
          <w:rFonts w:ascii="Arial" w:hAnsi="Arial"/>
        </w:rPr>
        <w:t xml:space="preserve">les plus pertinents pour l’espace de problème, c’est-à-dire les facteurs </w:t>
      </w:r>
      <w:r w:rsidR="005E3F73">
        <w:rPr>
          <w:rFonts w:ascii="Arial" w:hAnsi="Arial"/>
        </w:rPr>
        <w:t>identitaires</w:t>
      </w:r>
      <w:r>
        <w:rPr>
          <w:rFonts w:ascii="Arial" w:hAnsi="Arial"/>
        </w:rPr>
        <w:t xml:space="preserve"> qui contribuent ou pourraient contribuer à ce qu’une personne rencontre des obstacles dans le contexte de l’espace de problème (en l’absence d’un plan d’action équitable). Cochez toutes les cases qui s’appliquent :</w:t>
      </w:r>
      <w:bookmarkEnd w:id="21"/>
    </w:p>
    <w:tbl>
      <w:tblPr>
        <w:tblStyle w:val="TableGrid2"/>
        <w:tblW w:w="9351" w:type="dxa"/>
        <w:tblInd w:w="0" w:type="dxa"/>
        <w:tblLook w:val="04A0" w:firstRow="1" w:lastRow="0" w:firstColumn="1" w:lastColumn="0" w:noHBand="0" w:noVBand="1"/>
      </w:tblPr>
      <w:tblGrid>
        <w:gridCol w:w="2405"/>
        <w:gridCol w:w="3402"/>
        <w:gridCol w:w="3544"/>
      </w:tblGrid>
      <w:tr w:rsidR="00C03F08" w:rsidRPr="00687E68" w14:paraId="570EBE65" w14:textId="77777777" w:rsidTr="00C03F08">
        <w:trPr>
          <w:trHeight w:val="132"/>
        </w:trPr>
        <w:tc>
          <w:tcPr>
            <w:tcW w:w="2405" w:type="dxa"/>
            <w:tcBorders>
              <w:top w:val="single" w:sz="4" w:space="0" w:color="auto"/>
              <w:left w:val="single" w:sz="4" w:space="0" w:color="auto"/>
              <w:bottom w:val="single" w:sz="4" w:space="0" w:color="auto"/>
              <w:right w:val="single" w:sz="4" w:space="0" w:color="auto"/>
            </w:tcBorders>
          </w:tcPr>
          <w:p w14:paraId="4F6F920A" w14:textId="29206F09" w:rsidR="00C03F08" w:rsidRPr="00687E68" w:rsidRDefault="00C03F08" w:rsidP="00C03F08">
            <w:pPr>
              <w:rPr>
                <w:rFonts w:ascii="Arial" w:eastAsia="MS Gothic" w:hAnsi="Arial" w:cs="Arial"/>
                <w:sz w:val="20"/>
                <w:szCs w:val="20"/>
              </w:rPr>
            </w:pPr>
            <w:r>
              <w:rPr>
                <w:rFonts w:ascii="Arial" w:hAnsi="Arial"/>
                <w:sz w:val="20"/>
              </w:rPr>
              <w:t>Sexe</w:t>
            </w:r>
          </w:p>
          <w:p w14:paraId="06425D2F" w14:textId="394A5901" w:rsidR="00C03F08" w:rsidRPr="00687E68" w:rsidRDefault="00650005" w:rsidP="00C03F08">
            <w:pPr>
              <w:rPr>
                <w:rFonts w:ascii="Arial" w:eastAsia="MS Gothic" w:hAnsi="Arial" w:cs="Arial"/>
                <w:sz w:val="20"/>
                <w:szCs w:val="20"/>
              </w:rPr>
            </w:pPr>
            <w:r>
              <w:rPr>
                <w:rFonts w:ascii="Arial" w:hAnsi="Arial"/>
                <w:sz w:val="20"/>
              </w:rPr>
              <w:t xml:space="preserve">  </w:t>
            </w:r>
            <w:sdt>
              <w:sdtPr>
                <w:rPr>
                  <w:rFonts w:ascii="Arial" w:eastAsia="MS Gothic" w:hAnsi="Arial" w:cs="Arial"/>
                  <w:sz w:val="20"/>
                  <w:szCs w:val="20"/>
                </w:rPr>
                <w:id w:val="-509763348"/>
                <w14:checkbox>
                  <w14:checked w14:val="0"/>
                  <w14:checkedState w14:val="2612" w14:font="MS Gothic"/>
                  <w14:uncheckedState w14:val="2610" w14:font="MS Gothic"/>
                </w14:checkbox>
              </w:sdtPr>
              <w:sdtContent>
                <w:r w:rsidR="00A71458">
                  <w:rPr>
                    <w:rFonts w:ascii="MS Gothic" w:eastAsia="MS Gothic" w:hAnsi="MS Gothic" w:cs="Arial" w:hint="eastAsia"/>
                    <w:sz w:val="20"/>
                    <w:szCs w:val="20"/>
                  </w:rPr>
                  <w:t>☐</w:t>
                </w:r>
              </w:sdtContent>
            </w:sdt>
            <w:r>
              <w:rPr>
                <w:rFonts w:ascii="Arial" w:hAnsi="Arial"/>
                <w:sz w:val="20"/>
              </w:rPr>
              <w:t xml:space="preserve"> Féminin</w:t>
            </w:r>
          </w:p>
          <w:p w14:paraId="3AFD757E" w14:textId="7F6F72C4" w:rsidR="00C03F08" w:rsidRPr="00687E68" w:rsidRDefault="00C03F08" w:rsidP="00C03F08">
            <w:pPr>
              <w:rPr>
                <w:rFonts w:ascii="Arial" w:eastAsia="MS Gothic" w:hAnsi="Arial" w:cs="Arial"/>
                <w:sz w:val="20"/>
                <w:szCs w:val="20"/>
              </w:rPr>
            </w:pPr>
            <w:r>
              <w:rPr>
                <w:rFonts w:ascii="Arial" w:hAnsi="Arial"/>
                <w:sz w:val="20"/>
              </w:rPr>
              <w:t xml:space="preserve">  </w:t>
            </w:r>
            <w:sdt>
              <w:sdtPr>
                <w:rPr>
                  <w:rFonts w:ascii="Arial" w:eastAsia="MS Gothic" w:hAnsi="Arial" w:cs="Arial"/>
                  <w:sz w:val="20"/>
                  <w:szCs w:val="20"/>
                </w:rPr>
                <w:id w:val="1453362666"/>
                <w14:checkbox>
                  <w14:checked w14:val="0"/>
                  <w14:checkedState w14:val="2612" w14:font="MS Gothic"/>
                  <w14:uncheckedState w14:val="2610" w14:font="MS Gothic"/>
                </w14:checkbox>
              </w:sdtPr>
              <w:sdtContent>
                <w:r w:rsidR="00A71458">
                  <w:rPr>
                    <w:rFonts w:ascii="MS Gothic" w:eastAsia="MS Gothic" w:hAnsi="MS Gothic" w:cs="Arial" w:hint="eastAsia"/>
                    <w:sz w:val="20"/>
                    <w:szCs w:val="20"/>
                  </w:rPr>
                  <w:t>☐</w:t>
                </w:r>
              </w:sdtContent>
            </w:sdt>
            <w:r>
              <w:rPr>
                <w:rFonts w:ascii="Arial" w:hAnsi="Arial"/>
                <w:sz w:val="20"/>
              </w:rPr>
              <w:t xml:space="preserve"> Masculin</w:t>
            </w:r>
          </w:p>
          <w:p w14:paraId="28913D10" w14:textId="1D9C6AEA" w:rsidR="00C03F08" w:rsidRPr="00687E68" w:rsidRDefault="00C03F08" w:rsidP="00C03F08">
            <w:pPr>
              <w:rPr>
                <w:rFonts w:ascii="Arial" w:eastAsia="MS Gothic" w:hAnsi="Arial" w:cs="Arial"/>
                <w:sz w:val="20"/>
                <w:szCs w:val="20"/>
              </w:rPr>
            </w:pPr>
            <w:r>
              <w:rPr>
                <w:rFonts w:ascii="Arial" w:hAnsi="Arial"/>
                <w:sz w:val="20"/>
              </w:rPr>
              <w:t xml:space="preserve">  </w:t>
            </w:r>
            <w:sdt>
              <w:sdtPr>
                <w:rPr>
                  <w:rFonts w:ascii="Arial" w:eastAsia="MS Gothic" w:hAnsi="Arial" w:cs="Arial"/>
                  <w:sz w:val="20"/>
                  <w:szCs w:val="20"/>
                </w:rPr>
                <w:id w:val="1294716217"/>
                <w14:checkbox>
                  <w14:checked w14:val="0"/>
                  <w14:checkedState w14:val="2612" w14:font="MS Gothic"/>
                  <w14:uncheckedState w14:val="2610" w14:font="MS Gothic"/>
                </w14:checkbox>
              </w:sdtPr>
              <w:sdtContent>
                <w:r w:rsidR="00C82C04">
                  <w:rPr>
                    <w:rFonts w:ascii="MS Gothic" w:eastAsia="MS Gothic" w:hAnsi="MS Gothic" w:cs="Arial" w:hint="eastAsia"/>
                    <w:sz w:val="20"/>
                    <w:szCs w:val="20"/>
                  </w:rPr>
                  <w:t>☐</w:t>
                </w:r>
              </w:sdtContent>
            </w:sdt>
            <w:r>
              <w:rPr>
                <w:rFonts w:ascii="Arial" w:hAnsi="Arial"/>
                <w:sz w:val="20"/>
              </w:rPr>
              <w:t xml:space="preserve"> Intersexe</w:t>
            </w:r>
          </w:p>
          <w:p w14:paraId="66E063EE" w14:textId="77777777" w:rsidR="00C03F08" w:rsidRPr="00687E68" w:rsidRDefault="00C03F08" w:rsidP="00C03F08">
            <w:pPr>
              <w:rPr>
                <w:rFonts w:ascii="Arial" w:eastAsia="MS Gothic" w:hAnsi="Arial" w:cs="Arial"/>
                <w:sz w:val="20"/>
                <w:szCs w:val="20"/>
              </w:rPr>
            </w:pPr>
          </w:p>
          <w:p w14:paraId="5FEB3079" w14:textId="4892219D" w:rsidR="00650005" w:rsidRDefault="00C03F08" w:rsidP="00C03F08">
            <w:pPr>
              <w:rPr>
                <w:rFonts w:ascii="Arial" w:eastAsia="MS Gothic" w:hAnsi="Arial" w:cs="Arial"/>
                <w:sz w:val="20"/>
                <w:szCs w:val="20"/>
              </w:rPr>
            </w:pPr>
            <w:r>
              <w:rPr>
                <w:rFonts w:ascii="Arial" w:hAnsi="Arial"/>
                <w:sz w:val="20"/>
              </w:rPr>
              <w:t>Genre</w:t>
            </w:r>
          </w:p>
          <w:p w14:paraId="7D8EF3E1" w14:textId="743993E2" w:rsidR="00C03F08" w:rsidRPr="00687E68" w:rsidRDefault="00C03F08" w:rsidP="00C03F08">
            <w:pPr>
              <w:rPr>
                <w:rFonts w:ascii="Arial" w:eastAsia="MS Gothic" w:hAnsi="Arial" w:cs="Arial"/>
                <w:sz w:val="20"/>
                <w:szCs w:val="20"/>
              </w:rPr>
            </w:pPr>
            <w:r>
              <w:rPr>
                <w:rFonts w:ascii="Arial" w:hAnsi="Arial"/>
                <w:sz w:val="20"/>
              </w:rPr>
              <w:t xml:space="preserve"> </w:t>
            </w:r>
            <w:sdt>
              <w:sdtPr>
                <w:rPr>
                  <w:rFonts w:ascii="Arial" w:eastAsia="MS Gothic" w:hAnsi="Arial" w:cs="Arial"/>
                  <w:sz w:val="20"/>
                  <w:szCs w:val="20"/>
                </w:rPr>
                <w:id w:val="1780448158"/>
                <w14:checkbox>
                  <w14:checked w14:val="0"/>
                  <w14:checkedState w14:val="2612" w14:font="MS Gothic"/>
                  <w14:uncheckedState w14:val="2610" w14:font="MS Gothic"/>
                </w14:checkbox>
              </w:sdtPr>
              <w:sdtContent>
                <w:r w:rsidR="00A71458">
                  <w:rPr>
                    <w:rFonts w:ascii="MS Gothic" w:eastAsia="MS Gothic" w:hAnsi="MS Gothic" w:cs="Arial" w:hint="eastAsia"/>
                    <w:sz w:val="20"/>
                    <w:szCs w:val="20"/>
                  </w:rPr>
                  <w:t>☐</w:t>
                </w:r>
              </w:sdtContent>
            </w:sdt>
            <w:r>
              <w:rPr>
                <w:rFonts w:ascii="Arial" w:hAnsi="Arial"/>
                <w:sz w:val="20"/>
              </w:rPr>
              <w:t xml:space="preserve"> Femme</w:t>
            </w:r>
          </w:p>
          <w:p w14:paraId="702F0216" w14:textId="5CAF7709" w:rsidR="00C03F08" w:rsidRPr="00687E68" w:rsidRDefault="00C03F08" w:rsidP="00C03F08">
            <w:pPr>
              <w:rPr>
                <w:rFonts w:ascii="Arial" w:eastAsia="MS Gothic" w:hAnsi="Arial" w:cs="Arial"/>
                <w:sz w:val="20"/>
                <w:szCs w:val="20"/>
              </w:rPr>
            </w:pPr>
            <w:r>
              <w:rPr>
                <w:rFonts w:ascii="Arial" w:hAnsi="Arial"/>
                <w:sz w:val="20"/>
              </w:rPr>
              <w:t xml:space="preserve"> </w:t>
            </w:r>
            <w:sdt>
              <w:sdtPr>
                <w:rPr>
                  <w:rFonts w:ascii="Arial" w:eastAsia="MS Gothic" w:hAnsi="Arial" w:cs="Arial"/>
                  <w:sz w:val="20"/>
                  <w:szCs w:val="20"/>
                </w:rPr>
                <w:id w:val="-1273933411"/>
                <w14:checkbox>
                  <w14:checked w14:val="0"/>
                  <w14:checkedState w14:val="2612" w14:font="MS Gothic"/>
                  <w14:uncheckedState w14:val="2610" w14:font="MS Gothic"/>
                </w14:checkbox>
              </w:sdtPr>
              <w:sdtContent>
                <w:r w:rsidR="00A71458">
                  <w:rPr>
                    <w:rFonts w:ascii="MS Gothic" w:eastAsia="MS Gothic" w:hAnsi="MS Gothic" w:cs="Arial" w:hint="eastAsia"/>
                    <w:sz w:val="20"/>
                    <w:szCs w:val="20"/>
                  </w:rPr>
                  <w:t>☐</w:t>
                </w:r>
              </w:sdtContent>
            </w:sdt>
            <w:r>
              <w:rPr>
                <w:rFonts w:ascii="Arial" w:hAnsi="Arial"/>
                <w:sz w:val="20"/>
              </w:rPr>
              <w:t xml:space="preserve"> Homme</w:t>
            </w:r>
          </w:p>
          <w:p w14:paraId="566FEFDD" w14:textId="31698CC6" w:rsidR="00C03F08" w:rsidRPr="00687E68" w:rsidRDefault="00650005" w:rsidP="00C03F08">
            <w:pPr>
              <w:rPr>
                <w:rFonts w:ascii="Arial" w:eastAsia="MS Gothic" w:hAnsi="Arial" w:cs="Arial"/>
                <w:sz w:val="20"/>
                <w:szCs w:val="20"/>
              </w:rPr>
            </w:pPr>
            <w:r>
              <w:rPr>
                <w:rFonts w:ascii="Arial" w:hAnsi="Arial"/>
                <w:sz w:val="20"/>
              </w:rPr>
              <w:t xml:space="preserve"> </w:t>
            </w:r>
            <w:sdt>
              <w:sdtPr>
                <w:rPr>
                  <w:rFonts w:ascii="Arial" w:eastAsia="MS Gothic" w:hAnsi="Arial" w:cs="Arial"/>
                  <w:sz w:val="20"/>
                  <w:szCs w:val="20"/>
                </w:rPr>
                <w:id w:val="1847138133"/>
                <w14:checkbox>
                  <w14:checked w14:val="0"/>
                  <w14:checkedState w14:val="2612" w14:font="MS Gothic"/>
                  <w14:uncheckedState w14:val="2610" w14:font="MS Gothic"/>
                </w14:checkbox>
              </w:sdtPr>
              <w:sdtContent>
                <w:r>
                  <w:rPr>
                    <w:rFonts w:ascii="MS Gothic" w:eastAsia="MS Gothic" w:hAnsi="MS Gothic" w:cs="Arial" w:hint="eastAsia"/>
                    <w:sz w:val="20"/>
                    <w:szCs w:val="20"/>
                  </w:rPr>
                  <w:t>☐</w:t>
                </w:r>
              </w:sdtContent>
            </w:sdt>
            <w:r>
              <w:rPr>
                <w:rFonts w:ascii="Arial" w:hAnsi="Arial"/>
                <w:sz w:val="20"/>
              </w:rPr>
              <w:t xml:space="preserve"> Diverses identités de genre </w:t>
            </w:r>
          </w:p>
          <w:p w14:paraId="1F51E474" w14:textId="77777777" w:rsidR="00C03F08" w:rsidRPr="00687E68" w:rsidRDefault="00C03F08" w:rsidP="00C03F08">
            <w:pPr>
              <w:rPr>
                <w:rFonts w:ascii="Arial" w:eastAsia="MS Gothic" w:hAnsi="Arial" w:cs="Arial"/>
                <w:sz w:val="20"/>
                <w:szCs w:val="20"/>
              </w:rPr>
            </w:pPr>
          </w:p>
          <w:p w14:paraId="68D0DE6F" w14:textId="6FAEE655" w:rsidR="00CC3B1B" w:rsidRPr="00687E68" w:rsidRDefault="00000000" w:rsidP="00C03F08">
            <w:pPr>
              <w:rPr>
                <w:rFonts w:ascii="Arial" w:eastAsia="MS Gothic" w:hAnsi="Arial" w:cs="Arial"/>
                <w:color w:val="0D0D0D" w:themeColor="text1" w:themeTint="F2"/>
                <w:sz w:val="20"/>
                <w:szCs w:val="20"/>
              </w:rPr>
            </w:pPr>
            <w:sdt>
              <w:sdtPr>
                <w:rPr>
                  <w:rFonts w:ascii="Arial" w:eastAsia="MS Gothic" w:hAnsi="Arial" w:cs="Arial"/>
                  <w:color w:val="0D0D0D" w:themeColor="text1" w:themeTint="F2"/>
                  <w:sz w:val="20"/>
                  <w:szCs w:val="20"/>
                </w:rPr>
                <w:id w:val="1051423072"/>
                <w14:checkbox>
                  <w14:checked w14:val="0"/>
                  <w14:checkedState w14:val="2612" w14:font="MS Gothic"/>
                  <w14:uncheckedState w14:val="2610" w14:font="MS Gothic"/>
                </w14:checkbox>
              </w:sdtPr>
              <w:sdtContent>
                <w:r w:rsidR="00650005">
                  <w:rPr>
                    <w:rFonts w:ascii="MS Gothic" w:eastAsia="MS Gothic" w:hAnsi="MS Gothic" w:cs="Arial" w:hint="eastAsia"/>
                    <w:color w:val="0D0D0D" w:themeColor="text1" w:themeTint="F2"/>
                    <w:sz w:val="20"/>
                    <w:szCs w:val="20"/>
                  </w:rPr>
                  <w:t>☐</w:t>
                </w:r>
              </w:sdtContent>
            </w:sdt>
            <w:r>
              <w:rPr>
                <w:rFonts w:ascii="Arial" w:hAnsi="Arial"/>
                <w:color w:val="0D0D0D" w:themeColor="text1" w:themeTint="F2"/>
                <w:sz w:val="20"/>
              </w:rPr>
              <w:t xml:space="preserve"> </w:t>
            </w:r>
            <w:r>
              <w:rPr>
                <w:rFonts w:ascii="Arial" w:hAnsi="Arial"/>
                <w:sz w:val="20"/>
              </w:rPr>
              <w:t>2ELGBTQI+</w:t>
            </w:r>
          </w:p>
          <w:p w14:paraId="71E77F22" w14:textId="6974B6F3" w:rsidR="00CC3B1B" w:rsidRPr="004841E4" w:rsidRDefault="00CC3B1B" w:rsidP="00CC3B1B">
            <w:pPr>
              <w:rPr>
                <w:rFonts w:ascii="Arial" w:hAnsi="Arial"/>
                <w:color w:val="0D0D0D" w:themeColor="text1" w:themeTint="F2"/>
                <w:sz w:val="20"/>
                <w:lang w:val="en-US"/>
              </w:rPr>
            </w:pPr>
            <w:r>
              <w:rPr>
                <w:rFonts w:ascii="Segoe UI Symbol" w:hAnsi="Segoe UI Symbol"/>
                <w:color w:val="0D0D0D" w:themeColor="text1" w:themeTint="F2"/>
                <w:sz w:val="20"/>
              </w:rPr>
              <w:t>☐</w:t>
            </w:r>
            <w:r>
              <w:rPr>
                <w:rFonts w:ascii="Arial" w:hAnsi="Arial"/>
                <w:color w:val="0D0D0D" w:themeColor="text1" w:themeTint="F2"/>
                <w:sz w:val="20"/>
              </w:rPr>
              <w:t xml:space="preserve"> </w:t>
            </w:r>
            <w:r w:rsidR="002576E6">
              <w:rPr>
                <w:rFonts w:ascii="Arial" w:hAnsi="Arial"/>
                <w:color w:val="0D0D0D" w:themeColor="text1" w:themeTint="F2"/>
                <w:sz w:val="20"/>
              </w:rPr>
              <w:t>P</w:t>
            </w:r>
            <w:proofErr w:type="spellStart"/>
            <w:r w:rsidR="002576E6" w:rsidRPr="002576E6">
              <w:rPr>
                <w:rFonts w:ascii="Arial" w:hAnsi="Arial"/>
                <w:color w:val="0D0D0D" w:themeColor="text1" w:themeTint="F2"/>
                <w:sz w:val="20"/>
                <w:lang w:val="fr-FR"/>
              </w:rPr>
              <w:t>ersonnes</w:t>
            </w:r>
            <w:proofErr w:type="spellEnd"/>
            <w:r w:rsidR="002576E6" w:rsidRPr="002576E6">
              <w:rPr>
                <w:rFonts w:ascii="Arial" w:hAnsi="Arial"/>
                <w:color w:val="0D0D0D" w:themeColor="text1" w:themeTint="F2"/>
                <w:sz w:val="20"/>
                <w:lang w:val="fr-FR"/>
              </w:rPr>
              <w:t xml:space="preserve"> racisées</w:t>
            </w:r>
          </w:p>
          <w:p w14:paraId="0136D17D" w14:textId="62BA6940" w:rsidR="00C03F08" w:rsidRPr="004841E4" w:rsidRDefault="00CC3B1B" w:rsidP="00C03F08">
            <w:pPr>
              <w:rPr>
                <w:rFonts w:ascii="Arial" w:hAnsi="Arial"/>
                <w:color w:val="0D0D0D" w:themeColor="text1" w:themeTint="F2"/>
                <w:sz w:val="20"/>
                <w:lang w:val="en-US"/>
              </w:rPr>
            </w:pPr>
            <w:r>
              <w:rPr>
                <w:rFonts w:ascii="Segoe UI Symbol" w:hAnsi="Segoe UI Symbol"/>
                <w:color w:val="0D0D0D" w:themeColor="text1" w:themeTint="F2"/>
                <w:sz w:val="20"/>
              </w:rPr>
              <w:t>☐</w:t>
            </w:r>
            <w:r>
              <w:rPr>
                <w:rFonts w:ascii="Arial" w:hAnsi="Arial"/>
                <w:color w:val="0D0D0D" w:themeColor="text1" w:themeTint="F2"/>
                <w:sz w:val="20"/>
              </w:rPr>
              <w:t xml:space="preserve"> </w:t>
            </w:r>
            <w:r w:rsidR="004841E4">
              <w:rPr>
                <w:rFonts w:ascii="Arial" w:hAnsi="Arial"/>
                <w:color w:val="0D0D0D" w:themeColor="text1" w:themeTint="F2"/>
                <w:sz w:val="20"/>
              </w:rPr>
              <w:t>P</w:t>
            </w:r>
            <w:proofErr w:type="spellStart"/>
            <w:r w:rsidR="004841E4" w:rsidRPr="004841E4">
              <w:rPr>
                <w:rFonts w:ascii="Arial" w:hAnsi="Arial"/>
                <w:color w:val="0D0D0D" w:themeColor="text1" w:themeTint="F2"/>
                <w:sz w:val="20"/>
                <w:lang w:val="en-US"/>
              </w:rPr>
              <w:t>ersonnes</w:t>
            </w:r>
            <w:proofErr w:type="spellEnd"/>
            <w:r>
              <w:rPr>
                <w:rFonts w:ascii="Arial" w:hAnsi="Arial"/>
                <w:color w:val="0D0D0D" w:themeColor="text1" w:themeTint="F2"/>
                <w:sz w:val="20"/>
              </w:rPr>
              <w:t xml:space="preserve"> noir</w:t>
            </w:r>
          </w:p>
          <w:p w14:paraId="2F0F6507" w14:textId="326B99B1" w:rsidR="00CC3B1B" w:rsidRPr="004841E4" w:rsidRDefault="00000000" w:rsidP="00CC3B1B">
            <w:pPr>
              <w:rPr>
                <w:rFonts w:ascii="Arial" w:hAnsi="Arial"/>
                <w:sz w:val="20"/>
                <w:lang w:val="en-US"/>
              </w:rPr>
            </w:pPr>
            <w:sdt>
              <w:sdtPr>
                <w:rPr>
                  <w:rFonts w:ascii="Arial" w:eastAsia="MS Gothic" w:hAnsi="Arial" w:cs="Arial"/>
                  <w:sz w:val="20"/>
                  <w:szCs w:val="20"/>
                </w:rPr>
                <w:id w:val="-791746963"/>
                <w14:checkbox>
                  <w14:checked w14:val="0"/>
                  <w14:checkedState w14:val="2612" w14:font="MS Gothic"/>
                  <w14:uncheckedState w14:val="2610" w14:font="MS Gothic"/>
                </w14:checkbox>
              </w:sdtPr>
              <w:sdtContent>
                <w:r w:rsidR="00A71458">
                  <w:rPr>
                    <w:rFonts w:ascii="MS Gothic" w:eastAsia="MS Gothic" w:hAnsi="MS Gothic" w:cs="Arial" w:hint="eastAsia"/>
                    <w:sz w:val="20"/>
                    <w:szCs w:val="20"/>
                  </w:rPr>
                  <w:t>☐</w:t>
                </w:r>
              </w:sdtContent>
            </w:sdt>
            <w:r>
              <w:rPr>
                <w:rFonts w:ascii="Arial" w:hAnsi="Arial"/>
                <w:sz w:val="20"/>
              </w:rPr>
              <w:t xml:space="preserve"> </w:t>
            </w:r>
            <w:r w:rsidR="00661B46">
              <w:rPr>
                <w:rFonts w:ascii="Arial" w:hAnsi="Arial"/>
                <w:sz w:val="20"/>
              </w:rPr>
              <w:t>P</w:t>
            </w:r>
            <w:proofErr w:type="spellStart"/>
            <w:r w:rsidR="00661B46" w:rsidRPr="00661B46">
              <w:rPr>
                <w:rFonts w:ascii="Arial" w:hAnsi="Arial"/>
                <w:sz w:val="20"/>
                <w:lang w:val="en-US"/>
              </w:rPr>
              <w:t>euples</w:t>
            </w:r>
            <w:proofErr w:type="spellEnd"/>
            <w:r w:rsidR="004841E4">
              <w:rPr>
                <w:rFonts w:ascii="Arial" w:hAnsi="Arial"/>
                <w:sz w:val="20"/>
                <w:lang w:val="en-US"/>
              </w:rPr>
              <w:t xml:space="preserve"> </w:t>
            </w:r>
            <w:r>
              <w:rPr>
                <w:rFonts w:ascii="Arial" w:hAnsi="Arial"/>
                <w:sz w:val="20"/>
              </w:rPr>
              <w:t>Autochtone (Premières Nations, Inuit, Métis)</w:t>
            </w:r>
          </w:p>
          <w:p w14:paraId="1F9917C3" w14:textId="77777777" w:rsidR="00CC3B1B" w:rsidRPr="00687E68" w:rsidRDefault="00CC3B1B" w:rsidP="00CC3B1B">
            <w:pPr>
              <w:rPr>
                <w:rFonts w:ascii="Arial" w:eastAsia="MS Gothic" w:hAnsi="Arial" w:cs="Arial"/>
                <w:sz w:val="20"/>
                <w:szCs w:val="20"/>
              </w:rPr>
            </w:pPr>
          </w:p>
        </w:tc>
        <w:tc>
          <w:tcPr>
            <w:tcW w:w="3402" w:type="dxa"/>
            <w:tcBorders>
              <w:top w:val="single" w:sz="4" w:space="0" w:color="auto"/>
              <w:left w:val="single" w:sz="4" w:space="0" w:color="auto"/>
              <w:bottom w:val="single" w:sz="4" w:space="0" w:color="auto"/>
              <w:right w:val="single" w:sz="4" w:space="0" w:color="auto"/>
            </w:tcBorders>
            <w:hideMark/>
          </w:tcPr>
          <w:p w14:paraId="4F315E8B" w14:textId="043399EC" w:rsidR="00C03F08" w:rsidRDefault="00000000" w:rsidP="00C03F08">
            <w:pPr>
              <w:rPr>
                <w:rFonts w:ascii="Arial" w:eastAsia="MS Gothic" w:hAnsi="Arial" w:cs="Arial"/>
                <w:sz w:val="20"/>
                <w:szCs w:val="20"/>
              </w:rPr>
            </w:pPr>
            <w:sdt>
              <w:sdtPr>
                <w:rPr>
                  <w:rFonts w:ascii="Arial" w:eastAsia="MS Gothic" w:hAnsi="Arial" w:cs="Arial"/>
                  <w:sz w:val="20"/>
                  <w:szCs w:val="20"/>
                </w:rPr>
                <w:id w:val="288953255"/>
                <w14:checkbox>
                  <w14:checked w14:val="0"/>
                  <w14:checkedState w14:val="2612" w14:font="MS Gothic"/>
                  <w14:uncheckedState w14:val="2610" w14:font="MS Gothic"/>
                </w14:checkbox>
              </w:sdtPr>
              <w:sdtContent>
                <w:r w:rsidR="00A71458">
                  <w:rPr>
                    <w:rFonts w:ascii="MS Gothic" w:eastAsia="MS Gothic" w:hAnsi="MS Gothic" w:cs="Arial" w:hint="eastAsia"/>
                    <w:sz w:val="20"/>
                    <w:szCs w:val="20"/>
                  </w:rPr>
                  <w:t>☐</w:t>
                </w:r>
              </w:sdtContent>
            </w:sdt>
            <w:r>
              <w:rPr>
                <w:rFonts w:ascii="Arial" w:hAnsi="Arial"/>
                <w:sz w:val="20"/>
              </w:rPr>
              <w:t xml:space="preserve"> Langue</w:t>
            </w:r>
          </w:p>
          <w:p w14:paraId="4DF5FEB2" w14:textId="2991B37A" w:rsidR="001F56BA" w:rsidRPr="00687E68" w:rsidRDefault="00000000" w:rsidP="00C03F08">
            <w:pPr>
              <w:rPr>
                <w:rFonts w:ascii="Arial" w:eastAsia="MS Gothic" w:hAnsi="Arial" w:cs="Arial"/>
                <w:sz w:val="20"/>
                <w:szCs w:val="20"/>
              </w:rPr>
            </w:pPr>
            <w:sdt>
              <w:sdtPr>
                <w:rPr>
                  <w:rFonts w:ascii="Arial" w:eastAsia="MS Gothic" w:hAnsi="Arial" w:cs="Arial"/>
                  <w:sz w:val="20"/>
                  <w:szCs w:val="20"/>
                </w:rPr>
                <w:id w:val="-393359329"/>
                <w14:checkbox>
                  <w14:checked w14:val="0"/>
                  <w14:checkedState w14:val="2612" w14:font="MS Gothic"/>
                  <w14:uncheckedState w14:val="2610" w14:font="MS Gothic"/>
                </w14:checkbox>
              </w:sdtPr>
              <w:sdtContent>
                <w:r w:rsidR="001F56BA">
                  <w:rPr>
                    <w:rFonts w:ascii="MS Gothic" w:eastAsia="MS Gothic" w:hAnsi="MS Gothic" w:cs="Arial" w:hint="eastAsia"/>
                    <w:sz w:val="20"/>
                    <w:szCs w:val="20"/>
                  </w:rPr>
                  <w:t>☐</w:t>
                </w:r>
              </w:sdtContent>
            </w:sdt>
            <w:r>
              <w:rPr>
                <w:rFonts w:ascii="Arial" w:hAnsi="Arial"/>
                <w:sz w:val="20"/>
              </w:rPr>
              <w:t xml:space="preserve"> Religion/spiritualité</w:t>
            </w:r>
          </w:p>
          <w:p w14:paraId="3404D802" w14:textId="2330CB79" w:rsidR="00C03F08" w:rsidRPr="00687E68" w:rsidRDefault="00000000" w:rsidP="00C03F08">
            <w:pPr>
              <w:rPr>
                <w:rFonts w:ascii="Arial" w:eastAsia="MS Gothic" w:hAnsi="Arial" w:cs="Arial"/>
                <w:sz w:val="20"/>
                <w:szCs w:val="20"/>
              </w:rPr>
            </w:pPr>
            <w:sdt>
              <w:sdtPr>
                <w:rPr>
                  <w:rFonts w:ascii="Arial" w:eastAsia="MS Gothic" w:hAnsi="Arial" w:cs="Arial"/>
                  <w:sz w:val="20"/>
                  <w:szCs w:val="20"/>
                </w:rPr>
                <w:id w:val="-135876084"/>
                <w14:checkbox>
                  <w14:checked w14:val="0"/>
                  <w14:checkedState w14:val="2612" w14:font="MS Gothic"/>
                  <w14:uncheckedState w14:val="2610" w14:font="MS Gothic"/>
                </w14:checkbox>
              </w:sdtPr>
              <w:sdtContent>
                <w:r w:rsidR="00A71458">
                  <w:rPr>
                    <w:rFonts w:ascii="MS Gothic" w:eastAsia="MS Gothic" w:hAnsi="MS Gothic" w:cs="Arial" w:hint="eastAsia"/>
                    <w:sz w:val="20"/>
                    <w:szCs w:val="20"/>
                  </w:rPr>
                  <w:t>☐</w:t>
                </w:r>
              </w:sdtContent>
            </w:sdt>
            <w:r>
              <w:rPr>
                <w:rFonts w:ascii="Arial" w:hAnsi="Arial"/>
                <w:sz w:val="20"/>
              </w:rPr>
              <w:t xml:space="preserve"> Niveau de scolarité</w:t>
            </w:r>
          </w:p>
          <w:p w14:paraId="74070709" w14:textId="66631214" w:rsidR="00C03F08" w:rsidRPr="007A2BFA" w:rsidRDefault="00000000" w:rsidP="00C03F08">
            <w:pPr>
              <w:rPr>
                <w:rFonts w:ascii="Arial" w:eastAsia="MS Gothic" w:hAnsi="Arial" w:cs="Arial"/>
                <w:sz w:val="20"/>
                <w:szCs w:val="20"/>
              </w:rPr>
            </w:pPr>
            <w:sdt>
              <w:sdtPr>
                <w:rPr>
                  <w:rFonts w:ascii="Arial" w:eastAsia="MS Gothic" w:hAnsi="Arial" w:cs="Arial"/>
                  <w:sz w:val="20"/>
                  <w:szCs w:val="20"/>
                </w:rPr>
                <w:id w:val="-1821646569"/>
                <w14:checkbox>
                  <w14:checked w14:val="0"/>
                  <w14:checkedState w14:val="2612" w14:font="MS Gothic"/>
                  <w14:uncheckedState w14:val="2610" w14:font="MS Gothic"/>
                </w14:checkbox>
              </w:sdtPr>
              <w:sdtContent>
                <w:r w:rsidR="00A71458">
                  <w:rPr>
                    <w:rFonts w:ascii="MS Gothic" w:eastAsia="MS Gothic" w:hAnsi="MS Gothic" w:cs="Arial" w:hint="eastAsia"/>
                    <w:sz w:val="20"/>
                    <w:szCs w:val="20"/>
                  </w:rPr>
                  <w:t>☐</w:t>
                </w:r>
              </w:sdtContent>
            </w:sdt>
            <w:r>
              <w:rPr>
                <w:rFonts w:ascii="Arial" w:hAnsi="Arial"/>
                <w:sz w:val="20"/>
              </w:rPr>
              <w:t xml:space="preserve"> Revenus/ressources financières </w:t>
            </w:r>
          </w:p>
          <w:p w14:paraId="4CA5EB37" w14:textId="79501608" w:rsidR="00C03F08" w:rsidRPr="007A2BFA" w:rsidRDefault="00000000" w:rsidP="00C03F08">
            <w:pPr>
              <w:rPr>
                <w:rFonts w:ascii="Arial" w:eastAsia="MS Gothic" w:hAnsi="Arial" w:cs="Arial"/>
                <w:sz w:val="20"/>
                <w:szCs w:val="20"/>
              </w:rPr>
            </w:pPr>
            <w:sdt>
              <w:sdtPr>
                <w:rPr>
                  <w:rFonts w:ascii="Arial" w:eastAsia="MS Gothic" w:hAnsi="Arial" w:cs="Arial"/>
                  <w:sz w:val="20"/>
                  <w:szCs w:val="20"/>
                </w:rPr>
                <w:id w:val="-1814163762"/>
                <w14:checkbox>
                  <w14:checked w14:val="0"/>
                  <w14:checkedState w14:val="2612" w14:font="MS Gothic"/>
                  <w14:uncheckedState w14:val="2610" w14:font="MS Gothic"/>
                </w14:checkbox>
              </w:sdtPr>
              <w:sdtContent>
                <w:r w:rsidR="00A71458">
                  <w:rPr>
                    <w:rFonts w:ascii="MS Gothic" w:eastAsia="MS Gothic" w:hAnsi="MS Gothic" w:cs="Arial" w:hint="eastAsia"/>
                    <w:sz w:val="20"/>
                    <w:szCs w:val="20"/>
                  </w:rPr>
                  <w:t>☐</w:t>
                </w:r>
              </w:sdtContent>
            </w:sdt>
            <w:r>
              <w:rPr>
                <w:rFonts w:ascii="Arial" w:hAnsi="Arial"/>
                <w:sz w:val="20"/>
              </w:rPr>
              <w:t xml:space="preserve"> Situation </w:t>
            </w:r>
            <w:r w:rsidR="0076796B">
              <w:rPr>
                <w:rFonts w:ascii="Arial" w:hAnsi="Arial"/>
                <w:sz w:val="20"/>
              </w:rPr>
              <w:t>familiale</w:t>
            </w:r>
          </w:p>
          <w:p w14:paraId="143D7C11" w14:textId="2A37260D" w:rsidR="00C03F08" w:rsidRPr="007A2BFA" w:rsidRDefault="00000000" w:rsidP="00C03F08">
            <w:pPr>
              <w:rPr>
                <w:rFonts w:ascii="Arial" w:eastAsia="MS Gothic" w:hAnsi="Arial" w:cs="Arial"/>
                <w:sz w:val="20"/>
                <w:szCs w:val="20"/>
              </w:rPr>
            </w:pPr>
            <w:sdt>
              <w:sdtPr>
                <w:rPr>
                  <w:rFonts w:ascii="Arial" w:eastAsia="MS Gothic" w:hAnsi="Arial" w:cs="Arial"/>
                  <w:sz w:val="20"/>
                  <w:szCs w:val="20"/>
                </w:rPr>
                <w:id w:val="-1472363902"/>
                <w14:checkbox>
                  <w14:checked w14:val="0"/>
                  <w14:checkedState w14:val="2612" w14:font="MS Gothic"/>
                  <w14:uncheckedState w14:val="2610" w14:font="MS Gothic"/>
                </w14:checkbox>
              </w:sdtPr>
              <w:sdtContent>
                <w:r w:rsidR="00A71458">
                  <w:rPr>
                    <w:rFonts w:ascii="MS Gothic" w:eastAsia="MS Gothic" w:hAnsi="MS Gothic" w:cs="Arial" w:hint="eastAsia"/>
                    <w:sz w:val="20"/>
                    <w:szCs w:val="20"/>
                  </w:rPr>
                  <w:t>☐</w:t>
                </w:r>
              </w:sdtContent>
            </w:sdt>
            <w:r>
              <w:rPr>
                <w:rFonts w:ascii="Arial" w:hAnsi="Arial"/>
                <w:sz w:val="20"/>
              </w:rPr>
              <w:t xml:space="preserve"> </w:t>
            </w:r>
            <w:r w:rsidR="00CA5FD1" w:rsidRPr="00CA5FD1">
              <w:rPr>
                <w:rFonts w:ascii="Arial" w:hAnsi="Arial"/>
                <w:sz w:val="20"/>
              </w:rPr>
              <w:t>Statut de citoyenneté</w:t>
            </w:r>
          </w:p>
          <w:p w14:paraId="5A89376E" w14:textId="34CCF5C1" w:rsidR="00CC1A54" w:rsidRPr="007A2BFA" w:rsidRDefault="00000000" w:rsidP="00C03F08">
            <w:pPr>
              <w:rPr>
                <w:rFonts w:ascii="Arial" w:eastAsia="MS Gothic" w:hAnsi="Arial" w:cs="Arial"/>
                <w:sz w:val="20"/>
                <w:szCs w:val="20"/>
              </w:rPr>
            </w:pPr>
            <w:sdt>
              <w:sdtPr>
                <w:rPr>
                  <w:rFonts w:ascii="Arial" w:eastAsia="MS Gothic" w:hAnsi="Arial" w:cs="Arial"/>
                  <w:sz w:val="20"/>
                  <w:szCs w:val="20"/>
                </w:rPr>
                <w:id w:val="615722978"/>
                <w14:checkbox>
                  <w14:checked w14:val="0"/>
                  <w14:checkedState w14:val="2612" w14:font="MS Gothic"/>
                  <w14:uncheckedState w14:val="2610" w14:font="MS Gothic"/>
                </w14:checkbox>
              </w:sdtPr>
              <w:sdtContent>
                <w:r w:rsidR="00A71458">
                  <w:rPr>
                    <w:rFonts w:ascii="MS Gothic" w:eastAsia="MS Gothic" w:hAnsi="MS Gothic" w:cs="Arial" w:hint="eastAsia"/>
                    <w:sz w:val="20"/>
                    <w:szCs w:val="20"/>
                  </w:rPr>
                  <w:t>☐</w:t>
                </w:r>
              </w:sdtContent>
            </w:sdt>
            <w:r>
              <w:rPr>
                <w:rFonts w:ascii="Arial" w:hAnsi="Arial"/>
                <w:sz w:val="20"/>
              </w:rPr>
              <w:t xml:space="preserve"> État matrimonial </w:t>
            </w:r>
          </w:p>
          <w:p w14:paraId="15CD5EE9" w14:textId="4E20A349" w:rsidR="00C03F08" w:rsidRPr="007A2BFA" w:rsidRDefault="00000000" w:rsidP="00C03F08">
            <w:pPr>
              <w:rPr>
                <w:rFonts w:ascii="Arial" w:eastAsia="MS Gothic" w:hAnsi="Arial" w:cs="Arial"/>
                <w:sz w:val="20"/>
                <w:szCs w:val="20"/>
              </w:rPr>
            </w:pPr>
            <w:sdt>
              <w:sdtPr>
                <w:rPr>
                  <w:rFonts w:ascii="Arial" w:eastAsia="MS Gothic" w:hAnsi="Arial" w:cs="Arial"/>
                  <w:sz w:val="20"/>
                  <w:szCs w:val="20"/>
                </w:rPr>
                <w:id w:val="816227988"/>
                <w14:checkbox>
                  <w14:checked w14:val="0"/>
                  <w14:checkedState w14:val="2612" w14:font="MS Gothic"/>
                  <w14:uncheckedState w14:val="2610" w14:font="MS Gothic"/>
                </w14:checkbox>
              </w:sdtPr>
              <w:sdtContent>
                <w:r w:rsidR="00A71458">
                  <w:rPr>
                    <w:rFonts w:ascii="MS Gothic" w:eastAsia="MS Gothic" w:hAnsi="MS Gothic" w:cs="Arial" w:hint="eastAsia"/>
                    <w:sz w:val="20"/>
                    <w:szCs w:val="20"/>
                  </w:rPr>
                  <w:t>☐</w:t>
                </w:r>
              </w:sdtContent>
            </w:sdt>
            <w:r>
              <w:rPr>
                <w:rFonts w:ascii="Arial" w:hAnsi="Arial"/>
                <w:sz w:val="20"/>
              </w:rPr>
              <w:t xml:space="preserve"> Âge</w:t>
            </w:r>
          </w:p>
          <w:p w14:paraId="02BED61B" w14:textId="68569030" w:rsidR="00C03F08" w:rsidRPr="007A2BFA" w:rsidRDefault="00000000" w:rsidP="00C03F08">
            <w:pPr>
              <w:rPr>
                <w:rFonts w:ascii="Arial" w:eastAsia="MS Gothic" w:hAnsi="Arial" w:cs="Arial"/>
                <w:sz w:val="20"/>
                <w:szCs w:val="20"/>
              </w:rPr>
            </w:pPr>
            <w:sdt>
              <w:sdtPr>
                <w:rPr>
                  <w:rFonts w:ascii="Arial" w:eastAsia="MS Gothic" w:hAnsi="Arial" w:cs="Arial"/>
                  <w:sz w:val="20"/>
                  <w:szCs w:val="20"/>
                </w:rPr>
                <w:id w:val="1530064136"/>
                <w14:checkbox>
                  <w14:checked w14:val="0"/>
                  <w14:checkedState w14:val="2612" w14:font="MS Gothic"/>
                  <w14:uncheckedState w14:val="2610" w14:font="MS Gothic"/>
                </w14:checkbox>
              </w:sdtPr>
              <w:sdtContent>
                <w:r w:rsidR="00A71458">
                  <w:rPr>
                    <w:rFonts w:ascii="MS Gothic" w:eastAsia="MS Gothic" w:hAnsi="MS Gothic" w:cs="Arial" w:hint="eastAsia"/>
                    <w:sz w:val="20"/>
                    <w:szCs w:val="20"/>
                  </w:rPr>
                  <w:t>☐</w:t>
                </w:r>
              </w:sdtContent>
            </w:sdt>
            <w:r>
              <w:rPr>
                <w:rFonts w:ascii="Arial" w:hAnsi="Arial"/>
                <w:sz w:val="20"/>
              </w:rPr>
              <w:t xml:space="preserve"> Emplacement géographique</w:t>
            </w:r>
          </w:p>
          <w:p w14:paraId="40F63597" w14:textId="7DEB2FEE" w:rsidR="00CC3B1B" w:rsidRPr="007A2BFA" w:rsidRDefault="00000000" w:rsidP="00C03F08">
            <w:pPr>
              <w:rPr>
                <w:rFonts w:ascii="Arial" w:eastAsia="MS Gothic" w:hAnsi="Arial" w:cs="Arial"/>
                <w:sz w:val="20"/>
                <w:szCs w:val="20"/>
              </w:rPr>
            </w:pPr>
            <w:sdt>
              <w:sdtPr>
                <w:rPr>
                  <w:rFonts w:ascii="Arial" w:eastAsia="MS Gothic" w:hAnsi="Arial" w:cs="Arial"/>
                  <w:sz w:val="20"/>
                  <w:szCs w:val="20"/>
                </w:rPr>
                <w:id w:val="-382785029"/>
                <w14:checkbox>
                  <w14:checked w14:val="0"/>
                  <w14:checkedState w14:val="2612" w14:font="MS Gothic"/>
                  <w14:uncheckedState w14:val="2610" w14:font="MS Gothic"/>
                </w14:checkbox>
              </w:sdtPr>
              <w:sdtContent>
                <w:r w:rsidR="00A71458">
                  <w:rPr>
                    <w:rFonts w:ascii="MS Gothic" w:eastAsia="MS Gothic" w:hAnsi="MS Gothic" w:cs="Arial" w:hint="eastAsia"/>
                    <w:sz w:val="20"/>
                    <w:szCs w:val="20"/>
                  </w:rPr>
                  <w:t>☐</w:t>
                </w:r>
              </w:sdtContent>
            </w:sdt>
            <w:r>
              <w:rPr>
                <w:rFonts w:ascii="Arial" w:hAnsi="Arial"/>
                <w:sz w:val="20"/>
              </w:rPr>
              <w:t xml:space="preserve"> Membres de minorités visibles : personnes autres que les Autochtones qui ne sont pas de race blanche et qui n’ont pas la peau blanche.</w:t>
            </w:r>
          </w:p>
          <w:p w14:paraId="0CB9EBCA" w14:textId="659B9B1D" w:rsidR="00CC3B1B" w:rsidRPr="007A2BFA" w:rsidRDefault="00000000" w:rsidP="00C03F08">
            <w:pPr>
              <w:rPr>
                <w:rFonts w:ascii="Arial" w:eastAsia="MS Gothic" w:hAnsi="Arial" w:cs="Arial"/>
                <w:sz w:val="20"/>
                <w:szCs w:val="20"/>
              </w:rPr>
            </w:pPr>
            <w:sdt>
              <w:sdtPr>
                <w:rPr>
                  <w:rFonts w:ascii="Arial" w:eastAsia="MS Gothic" w:hAnsi="Arial" w:cs="Arial"/>
                  <w:sz w:val="20"/>
                  <w:szCs w:val="20"/>
                </w:rPr>
                <w:id w:val="919221353"/>
                <w14:checkbox>
                  <w14:checked w14:val="0"/>
                  <w14:checkedState w14:val="2612" w14:font="MS Gothic"/>
                  <w14:uncheckedState w14:val="2610" w14:font="MS Gothic"/>
                </w14:checkbox>
              </w:sdtPr>
              <w:sdtContent>
                <w:r w:rsidR="00A71458">
                  <w:rPr>
                    <w:rFonts w:ascii="MS Gothic" w:eastAsia="MS Gothic" w:hAnsi="MS Gothic" w:cs="Arial" w:hint="eastAsia"/>
                    <w:sz w:val="20"/>
                    <w:szCs w:val="20"/>
                  </w:rPr>
                  <w:t>☐</w:t>
                </w:r>
              </w:sdtContent>
            </w:sdt>
            <w:r>
              <w:rPr>
                <w:rFonts w:ascii="Arial" w:hAnsi="Arial"/>
                <w:sz w:val="20"/>
              </w:rPr>
              <w:t xml:space="preserve"> Personnes handicapées</w:t>
            </w:r>
          </w:p>
          <w:p w14:paraId="2E5F3994" w14:textId="0726B693" w:rsidR="00A71458" w:rsidRDefault="00000000" w:rsidP="00A71458">
            <w:pPr>
              <w:spacing w:line="256" w:lineRule="auto"/>
              <w:rPr>
                <w:rFonts w:ascii="Arial" w:hAnsi="Arial" w:cs="Arial"/>
              </w:rPr>
            </w:pPr>
            <w:sdt>
              <w:sdtPr>
                <w:rPr>
                  <w:rFonts w:ascii="Arial" w:eastAsia="MS Gothic" w:hAnsi="Arial" w:cs="Arial"/>
                  <w:sz w:val="20"/>
                  <w:szCs w:val="20"/>
                </w:rPr>
                <w:id w:val="1563834404"/>
                <w14:checkbox>
                  <w14:checked w14:val="0"/>
                  <w14:checkedState w14:val="2612" w14:font="MS Gothic"/>
                  <w14:uncheckedState w14:val="2610" w14:font="MS Gothic"/>
                </w14:checkbox>
              </w:sdtPr>
              <w:sdtContent>
                <w:r w:rsidR="00A71458">
                  <w:rPr>
                    <w:rFonts w:ascii="MS Gothic" w:eastAsia="MS Gothic" w:hAnsi="MS Gothic" w:cs="Arial" w:hint="eastAsia"/>
                    <w:sz w:val="20"/>
                    <w:szCs w:val="20"/>
                  </w:rPr>
                  <w:t>☐</w:t>
                </w:r>
              </w:sdtContent>
            </w:sdt>
            <w:r>
              <w:rPr>
                <w:rFonts w:ascii="Arial" w:hAnsi="Arial"/>
                <w:sz w:val="20"/>
              </w:rPr>
              <w:t xml:space="preserve"> Autre : </w:t>
            </w:r>
            <w:sdt>
              <w:sdtPr>
                <w:rPr>
                  <w:rFonts w:ascii="Arial" w:hAnsi="Arial" w:cs="Arial"/>
                </w:rPr>
                <w:id w:val="249241923"/>
                <w:placeholder>
                  <w:docPart w:val="9BB0AC20A91D452E98DB09E1D11A9854"/>
                </w:placeholder>
                <w:showingPlcHdr/>
              </w:sdtPr>
              <w:sdtContent>
                <w:r>
                  <w:rPr>
                    <w:rStyle w:val="PlaceholderText"/>
                    <w:sz w:val="20"/>
                  </w:rPr>
                  <w:t>Cliquez ou tapez ici pour saisir du texte.</w:t>
                </w:r>
              </w:sdtContent>
            </w:sdt>
          </w:p>
          <w:p w14:paraId="1E378FE0" w14:textId="1630A647" w:rsidR="008B39F8" w:rsidRPr="00687E68" w:rsidRDefault="008B39F8" w:rsidP="00C03F08">
            <w:pPr>
              <w:rPr>
                <w:rFonts w:ascii="Arial" w:eastAsia="MS Gothic" w:hAnsi="Arial" w:cs="Arial"/>
                <w:color w:val="FF0000"/>
                <w:sz w:val="20"/>
                <w:szCs w:val="20"/>
                <w:u w:val="single"/>
              </w:rPr>
            </w:pPr>
          </w:p>
        </w:tc>
        <w:tc>
          <w:tcPr>
            <w:tcW w:w="3544" w:type="dxa"/>
            <w:tcBorders>
              <w:top w:val="single" w:sz="4" w:space="0" w:color="auto"/>
              <w:left w:val="single" w:sz="4" w:space="0" w:color="auto"/>
              <w:bottom w:val="single" w:sz="4" w:space="0" w:color="auto"/>
              <w:right w:val="single" w:sz="4" w:space="0" w:color="auto"/>
            </w:tcBorders>
            <w:hideMark/>
          </w:tcPr>
          <w:p w14:paraId="549745DD" w14:textId="77777777" w:rsidR="00C03F08" w:rsidRPr="00687E68" w:rsidRDefault="00C03F08" w:rsidP="00C03F08">
            <w:pPr>
              <w:rPr>
                <w:rFonts w:ascii="Arial" w:eastAsia="MS Gothic" w:hAnsi="Arial" w:cs="Arial"/>
                <w:sz w:val="20"/>
                <w:szCs w:val="20"/>
                <w:u w:val="single"/>
              </w:rPr>
            </w:pPr>
            <w:r>
              <w:rPr>
                <w:rFonts w:ascii="Arial" w:hAnsi="Arial"/>
                <w:sz w:val="20"/>
                <w:u w:val="single"/>
              </w:rPr>
              <w:t>Propre aux FAC</w:t>
            </w:r>
          </w:p>
          <w:p w14:paraId="4A5FFFAF" w14:textId="77777777" w:rsidR="00C03F08" w:rsidRPr="00687E68" w:rsidRDefault="00000000" w:rsidP="00C03F08">
            <w:pPr>
              <w:rPr>
                <w:rFonts w:ascii="Arial" w:eastAsia="MS Gothic" w:hAnsi="Arial" w:cs="Arial"/>
                <w:sz w:val="20"/>
                <w:szCs w:val="20"/>
              </w:rPr>
            </w:pPr>
            <w:sdt>
              <w:sdtPr>
                <w:rPr>
                  <w:rFonts w:ascii="Arial" w:eastAsia="MS Gothic" w:hAnsi="Arial" w:cs="Arial"/>
                  <w:sz w:val="20"/>
                  <w:szCs w:val="20"/>
                </w:rPr>
                <w:id w:val="64386544"/>
                <w14:checkbox>
                  <w14:checked w14:val="0"/>
                  <w14:checkedState w14:val="2612" w14:font="MS Gothic"/>
                  <w14:uncheckedState w14:val="2610" w14:font="MS Gothic"/>
                </w14:checkbox>
              </w:sdtPr>
              <w:sdtContent>
                <w:r w:rsidR="00C03F08" w:rsidRPr="00687E68">
                  <w:rPr>
                    <w:rFonts w:ascii="Segoe UI Symbol" w:eastAsia="MS Gothic" w:hAnsi="Segoe UI Symbol" w:cs="Segoe UI Symbol"/>
                    <w:sz w:val="20"/>
                    <w:szCs w:val="20"/>
                  </w:rPr>
                  <w:t>☐</w:t>
                </w:r>
              </w:sdtContent>
            </w:sdt>
            <w:r>
              <w:rPr>
                <w:rFonts w:ascii="Arial" w:hAnsi="Arial"/>
                <w:sz w:val="20"/>
              </w:rPr>
              <w:t xml:space="preserve"> Grade : </w:t>
            </w:r>
            <w:sdt>
              <w:sdtPr>
                <w:rPr>
                  <w:rFonts w:ascii="Arial" w:eastAsia="MS Gothic" w:hAnsi="Arial" w:cs="Arial"/>
                  <w:sz w:val="20"/>
                  <w:szCs w:val="20"/>
                </w:rPr>
                <w:id w:val="-1055931316"/>
                <w:placeholder>
                  <w:docPart w:val="802DBA3A1B7B48BF82123CBB0F331053"/>
                </w:placeholder>
                <w:showingPlcHdr/>
              </w:sdtPr>
              <w:sdtContent>
                <w:r>
                  <w:rPr>
                    <w:rFonts w:ascii="Arial" w:hAnsi="Arial"/>
                    <w:color w:val="808080"/>
                    <w:sz w:val="20"/>
                  </w:rPr>
                  <w:t>Cliquez ou tapez ici pour saisir du texte.</w:t>
                </w:r>
              </w:sdtContent>
            </w:sdt>
          </w:p>
          <w:p w14:paraId="5FE0B297" w14:textId="77777777" w:rsidR="00C03F08" w:rsidRPr="00687E68" w:rsidRDefault="00000000" w:rsidP="00C03F08">
            <w:pPr>
              <w:rPr>
                <w:rFonts w:ascii="Arial" w:eastAsia="MS Gothic" w:hAnsi="Arial" w:cs="Arial"/>
                <w:sz w:val="20"/>
                <w:szCs w:val="20"/>
              </w:rPr>
            </w:pPr>
            <w:sdt>
              <w:sdtPr>
                <w:rPr>
                  <w:rFonts w:ascii="Arial" w:eastAsia="MS Gothic" w:hAnsi="Arial" w:cs="Arial"/>
                  <w:sz w:val="20"/>
                  <w:szCs w:val="20"/>
                </w:rPr>
                <w:id w:val="-193918540"/>
                <w14:checkbox>
                  <w14:checked w14:val="0"/>
                  <w14:checkedState w14:val="2612" w14:font="MS Gothic"/>
                  <w14:uncheckedState w14:val="2610" w14:font="MS Gothic"/>
                </w14:checkbox>
              </w:sdtPr>
              <w:sdtContent>
                <w:r w:rsidR="00C03F08" w:rsidRPr="00687E68">
                  <w:rPr>
                    <w:rFonts w:ascii="Segoe UI Symbol" w:eastAsia="MS Gothic" w:hAnsi="Segoe UI Symbol" w:cs="Segoe UI Symbol"/>
                    <w:sz w:val="20"/>
                    <w:szCs w:val="20"/>
                  </w:rPr>
                  <w:t>☐</w:t>
                </w:r>
              </w:sdtContent>
            </w:sdt>
            <w:r>
              <w:rPr>
                <w:rFonts w:ascii="Arial" w:hAnsi="Arial"/>
                <w:sz w:val="20"/>
              </w:rPr>
              <w:t xml:space="preserve"> Années de service</w:t>
            </w:r>
          </w:p>
          <w:p w14:paraId="4A3038C6" w14:textId="77777777" w:rsidR="00C03F08" w:rsidRPr="00687E68" w:rsidRDefault="00000000" w:rsidP="00C03F08">
            <w:pPr>
              <w:rPr>
                <w:rFonts w:ascii="Arial" w:eastAsia="MS Gothic" w:hAnsi="Arial" w:cs="Arial"/>
                <w:sz w:val="20"/>
                <w:szCs w:val="20"/>
              </w:rPr>
            </w:pPr>
            <w:sdt>
              <w:sdtPr>
                <w:rPr>
                  <w:rFonts w:ascii="Arial" w:eastAsia="MS Gothic" w:hAnsi="Arial" w:cs="Arial"/>
                  <w:sz w:val="20"/>
                  <w:szCs w:val="20"/>
                </w:rPr>
                <w:id w:val="2004553854"/>
                <w14:checkbox>
                  <w14:checked w14:val="0"/>
                  <w14:checkedState w14:val="2612" w14:font="MS Gothic"/>
                  <w14:uncheckedState w14:val="2610" w14:font="MS Gothic"/>
                </w14:checkbox>
              </w:sdtPr>
              <w:sdtContent>
                <w:r w:rsidR="00C03F08" w:rsidRPr="00687E68">
                  <w:rPr>
                    <w:rFonts w:ascii="Segoe UI Symbol" w:eastAsia="MS Gothic" w:hAnsi="Segoe UI Symbol" w:cs="Segoe UI Symbol"/>
                    <w:sz w:val="20"/>
                    <w:szCs w:val="20"/>
                  </w:rPr>
                  <w:t>☐</w:t>
                </w:r>
              </w:sdtContent>
            </w:sdt>
            <w:r>
              <w:rPr>
                <w:rFonts w:ascii="Arial" w:hAnsi="Arial"/>
                <w:sz w:val="20"/>
              </w:rPr>
              <w:t xml:space="preserve"> Force régulière</w:t>
            </w:r>
          </w:p>
          <w:p w14:paraId="36FEEFAD" w14:textId="77777777" w:rsidR="00C03F08" w:rsidRPr="00687E68" w:rsidRDefault="00000000" w:rsidP="00C03F08">
            <w:pPr>
              <w:rPr>
                <w:rFonts w:ascii="Arial" w:eastAsia="MS Gothic" w:hAnsi="Arial" w:cs="Arial"/>
                <w:sz w:val="20"/>
                <w:szCs w:val="20"/>
              </w:rPr>
            </w:pPr>
            <w:sdt>
              <w:sdtPr>
                <w:rPr>
                  <w:rFonts w:ascii="Arial" w:eastAsia="MS Gothic" w:hAnsi="Arial" w:cs="Arial"/>
                  <w:sz w:val="20"/>
                  <w:szCs w:val="20"/>
                </w:rPr>
                <w:id w:val="12204298"/>
                <w14:checkbox>
                  <w14:checked w14:val="0"/>
                  <w14:checkedState w14:val="2612" w14:font="MS Gothic"/>
                  <w14:uncheckedState w14:val="2610" w14:font="MS Gothic"/>
                </w14:checkbox>
              </w:sdtPr>
              <w:sdtContent>
                <w:r w:rsidR="00C03F08" w:rsidRPr="00687E68">
                  <w:rPr>
                    <w:rFonts w:ascii="Segoe UI Symbol" w:eastAsia="MS Gothic" w:hAnsi="Segoe UI Symbol" w:cs="Segoe UI Symbol"/>
                    <w:sz w:val="20"/>
                    <w:szCs w:val="20"/>
                  </w:rPr>
                  <w:t>☐</w:t>
                </w:r>
              </w:sdtContent>
            </w:sdt>
            <w:r>
              <w:rPr>
                <w:rFonts w:ascii="Arial" w:hAnsi="Arial"/>
                <w:sz w:val="20"/>
              </w:rPr>
              <w:t xml:space="preserve"> Force de réserve</w:t>
            </w:r>
          </w:p>
          <w:p w14:paraId="6D3DA154" w14:textId="77777777" w:rsidR="00C03F08" w:rsidRPr="00687E68" w:rsidRDefault="00C03F08" w:rsidP="00C03F08">
            <w:pPr>
              <w:rPr>
                <w:rFonts w:ascii="Arial" w:eastAsia="MS Gothic" w:hAnsi="Arial" w:cs="Arial"/>
                <w:sz w:val="20"/>
                <w:szCs w:val="20"/>
              </w:rPr>
            </w:pPr>
            <w:r>
              <w:rPr>
                <w:rFonts w:ascii="Arial" w:hAnsi="Arial"/>
                <w:sz w:val="20"/>
              </w:rPr>
              <w:t xml:space="preserve">   </w:t>
            </w:r>
            <w:sdt>
              <w:sdtPr>
                <w:rPr>
                  <w:rFonts w:ascii="Arial" w:eastAsia="MS Gothic" w:hAnsi="Arial" w:cs="Arial"/>
                  <w:sz w:val="20"/>
                  <w:szCs w:val="20"/>
                </w:rPr>
                <w:id w:val="2017422657"/>
                <w14:checkbox>
                  <w14:checked w14:val="0"/>
                  <w14:checkedState w14:val="2612" w14:font="MS Gothic"/>
                  <w14:uncheckedState w14:val="2610" w14:font="MS Gothic"/>
                </w14:checkbox>
              </w:sdtPr>
              <w:sdtContent>
                <w:r w:rsidRPr="00687E68">
                  <w:rPr>
                    <w:rFonts w:ascii="Segoe UI Symbol" w:eastAsia="MS Gothic" w:hAnsi="Segoe UI Symbol" w:cs="Segoe UI Symbol"/>
                    <w:sz w:val="20"/>
                    <w:szCs w:val="20"/>
                  </w:rPr>
                  <w:t>☐</w:t>
                </w:r>
              </w:sdtContent>
            </w:sdt>
            <w:r>
              <w:rPr>
                <w:rFonts w:ascii="Arial" w:hAnsi="Arial"/>
                <w:sz w:val="20"/>
              </w:rPr>
              <w:t xml:space="preserve"> Rangers canadiens</w:t>
            </w:r>
          </w:p>
          <w:p w14:paraId="7062F96A" w14:textId="77777777" w:rsidR="00C03F08" w:rsidRPr="00687E68" w:rsidRDefault="00C03F08" w:rsidP="00C03F08">
            <w:pPr>
              <w:rPr>
                <w:rFonts w:ascii="Arial" w:eastAsia="MS Gothic" w:hAnsi="Arial" w:cs="Arial"/>
                <w:sz w:val="20"/>
                <w:szCs w:val="20"/>
              </w:rPr>
            </w:pPr>
            <w:r>
              <w:rPr>
                <w:rFonts w:ascii="Arial" w:hAnsi="Arial"/>
                <w:sz w:val="20"/>
              </w:rPr>
              <w:t xml:space="preserve">   </w:t>
            </w:r>
            <w:sdt>
              <w:sdtPr>
                <w:rPr>
                  <w:rFonts w:ascii="Arial" w:eastAsia="MS Gothic" w:hAnsi="Arial" w:cs="Arial"/>
                  <w:sz w:val="20"/>
                  <w:szCs w:val="20"/>
                </w:rPr>
                <w:id w:val="-825828391"/>
                <w14:checkbox>
                  <w14:checked w14:val="0"/>
                  <w14:checkedState w14:val="2612" w14:font="MS Gothic"/>
                  <w14:uncheckedState w14:val="2610" w14:font="MS Gothic"/>
                </w14:checkbox>
              </w:sdtPr>
              <w:sdtContent>
                <w:r w:rsidRPr="00687E68">
                  <w:rPr>
                    <w:rFonts w:ascii="Segoe UI Symbol" w:eastAsia="MS Gothic" w:hAnsi="Segoe UI Symbol" w:cs="Segoe UI Symbol"/>
                    <w:sz w:val="20"/>
                    <w:szCs w:val="20"/>
                  </w:rPr>
                  <w:t>☐</w:t>
                </w:r>
              </w:sdtContent>
            </w:sdt>
            <w:r>
              <w:rPr>
                <w:rFonts w:ascii="Arial" w:hAnsi="Arial"/>
                <w:sz w:val="20"/>
              </w:rPr>
              <w:t xml:space="preserve"> SAIOC</w:t>
            </w:r>
          </w:p>
          <w:p w14:paraId="200758E9" w14:textId="77777777" w:rsidR="00C03F08" w:rsidRPr="00687E68" w:rsidRDefault="00C03F08" w:rsidP="00C03F08">
            <w:pPr>
              <w:rPr>
                <w:rFonts w:ascii="Arial" w:eastAsia="MS Gothic" w:hAnsi="Arial" w:cs="Arial"/>
                <w:sz w:val="20"/>
                <w:szCs w:val="20"/>
              </w:rPr>
            </w:pPr>
            <w:r>
              <w:rPr>
                <w:rFonts w:ascii="Arial" w:hAnsi="Arial"/>
                <w:sz w:val="20"/>
              </w:rPr>
              <w:t xml:space="preserve">   </w:t>
            </w:r>
            <w:sdt>
              <w:sdtPr>
                <w:rPr>
                  <w:rFonts w:ascii="Arial" w:eastAsia="MS Gothic" w:hAnsi="Arial" w:cs="Arial"/>
                  <w:sz w:val="20"/>
                  <w:szCs w:val="20"/>
                </w:rPr>
                <w:id w:val="-1952395120"/>
                <w14:checkbox>
                  <w14:checked w14:val="0"/>
                  <w14:checkedState w14:val="2612" w14:font="MS Gothic"/>
                  <w14:uncheckedState w14:val="2610" w14:font="MS Gothic"/>
                </w14:checkbox>
              </w:sdtPr>
              <w:sdtContent>
                <w:r w:rsidRPr="00687E68">
                  <w:rPr>
                    <w:rFonts w:ascii="Segoe UI Symbol" w:eastAsia="MS Gothic" w:hAnsi="Segoe UI Symbol" w:cs="Segoe UI Symbol"/>
                    <w:sz w:val="20"/>
                    <w:szCs w:val="20"/>
                  </w:rPr>
                  <w:t>☐</w:t>
                </w:r>
              </w:sdtContent>
            </w:sdt>
            <w:r>
              <w:rPr>
                <w:rFonts w:ascii="Arial" w:hAnsi="Arial"/>
                <w:sz w:val="20"/>
              </w:rPr>
              <w:t xml:space="preserve"> Première réserve</w:t>
            </w:r>
          </w:p>
          <w:p w14:paraId="54EAB0CB" w14:textId="77777777" w:rsidR="00C03F08" w:rsidRPr="00687E68" w:rsidRDefault="00C03F08" w:rsidP="00C03F08">
            <w:pPr>
              <w:rPr>
                <w:rFonts w:ascii="Arial" w:eastAsia="MS Gothic" w:hAnsi="Arial" w:cs="Arial"/>
                <w:sz w:val="20"/>
                <w:szCs w:val="20"/>
              </w:rPr>
            </w:pPr>
            <w:r>
              <w:rPr>
                <w:rFonts w:ascii="Arial" w:hAnsi="Arial"/>
                <w:sz w:val="20"/>
              </w:rPr>
              <w:t xml:space="preserve">      </w:t>
            </w:r>
            <w:sdt>
              <w:sdtPr>
                <w:rPr>
                  <w:rFonts w:ascii="Arial" w:eastAsia="MS Gothic" w:hAnsi="Arial" w:cs="Arial"/>
                  <w:sz w:val="20"/>
                  <w:szCs w:val="20"/>
                </w:rPr>
                <w:id w:val="-2029478601"/>
                <w14:checkbox>
                  <w14:checked w14:val="0"/>
                  <w14:checkedState w14:val="2612" w14:font="MS Gothic"/>
                  <w14:uncheckedState w14:val="2610" w14:font="MS Gothic"/>
                </w14:checkbox>
              </w:sdtPr>
              <w:sdtContent>
                <w:r w:rsidRPr="00687E68">
                  <w:rPr>
                    <w:rFonts w:ascii="Segoe UI Symbol" w:eastAsia="MS Gothic" w:hAnsi="Segoe UI Symbol" w:cs="Segoe UI Symbol"/>
                    <w:sz w:val="20"/>
                    <w:szCs w:val="20"/>
                  </w:rPr>
                  <w:t>☐</w:t>
                </w:r>
              </w:sdtContent>
            </w:sdt>
            <w:r>
              <w:rPr>
                <w:rFonts w:ascii="Arial" w:hAnsi="Arial"/>
                <w:sz w:val="20"/>
              </w:rPr>
              <w:t xml:space="preserve"> Réserve supplémentaire</w:t>
            </w:r>
          </w:p>
          <w:p w14:paraId="4A8D46E5" w14:textId="77777777" w:rsidR="00C03F08" w:rsidRPr="00687E68" w:rsidRDefault="00000000" w:rsidP="00C03F08">
            <w:pPr>
              <w:rPr>
                <w:rFonts w:ascii="Arial" w:eastAsia="MS Gothic" w:hAnsi="Arial" w:cs="Arial"/>
                <w:sz w:val="20"/>
                <w:szCs w:val="20"/>
              </w:rPr>
            </w:pPr>
            <w:sdt>
              <w:sdtPr>
                <w:rPr>
                  <w:rFonts w:ascii="Arial" w:eastAsia="MS Gothic" w:hAnsi="Arial" w:cs="Arial"/>
                  <w:sz w:val="20"/>
                  <w:szCs w:val="20"/>
                </w:rPr>
                <w:id w:val="-1679498658"/>
                <w14:checkbox>
                  <w14:checked w14:val="0"/>
                  <w14:checkedState w14:val="2612" w14:font="MS Gothic"/>
                  <w14:uncheckedState w14:val="2610" w14:font="MS Gothic"/>
                </w14:checkbox>
              </w:sdtPr>
              <w:sdtContent>
                <w:r w:rsidR="00C03F08" w:rsidRPr="00687E68">
                  <w:rPr>
                    <w:rFonts w:ascii="Segoe UI Symbol" w:eastAsia="MS Gothic" w:hAnsi="Segoe UI Symbol" w:cs="Segoe UI Symbol"/>
                    <w:sz w:val="20"/>
                    <w:szCs w:val="20"/>
                  </w:rPr>
                  <w:t>☐</w:t>
                </w:r>
              </w:sdtContent>
            </w:sdt>
            <w:r>
              <w:rPr>
                <w:rFonts w:ascii="Arial" w:hAnsi="Arial"/>
                <w:sz w:val="20"/>
              </w:rPr>
              <w:t xml:space="preserve"> Groupe professionnel : </w:t>
            </w:r>
            <w:sdt>
              <w:sdtPr>
                <w:rPr>
                  <w:rFonts w:ascii="Arial" w:eastAsia="MS Gothic" w:hAnsi="Arial" w:cs="Arial"/>
                  <w:sz w:val="20"/>
                  <w:szCs w:val="20"/>
                </w:rPr>
                <w:id w:val="-1754885563"/>
                <w:placeholder>
                  <w:docPart w:val="B4CFDCC1D94F4BD3810978EA7AADC66F"/>
                </w:placeholder>
                <w:showingPlcHdr/>
              </w:sdtPr>
              <w:sdtContent>
                <w:r>
                  <w:rPr>
                    <w:rFonts w:ascii="Arial" w:hAnsi="Arial"/>
                    <w:color w:val="808080"/>
                    <w:sz w:val="20"/>
                  </w:rPr>
                  <w:t>Cliquez ou tapez ici pour saisir du texte.</w:t>
                </w:r>
              </w:sdtContent>
            </w:sdt>
          </w:p>
          <w:p w14:paraId="28E58F4B" w14:textId="77777777" w:rsidR="00C03F08" w:rsidRPr="00687E68" w:rsidRDefault="00000000" w:rsidP="00C03F08">
            <w:pPr>
              <w:rPr>
                <w:rFonts w:ascii="Arial" w:eastAsia="MS Gothic" w:hAnsi="Arial" w:cs="Arial"/>
                <w:sz w:val="20"/>
                <w:szCs w:val="20"/>
              </w:rPr>
            </w:pPr>
            <w:sdt>
              <w:sdtPr>
                <w:rPr>
                  <w:rFonts w:ascii="Arial" w:eastAsia="MS Gothic" w:hAnsi="Arial" w:cs="Arial"/>
                  <w:sz w:val="20"/>
                  <w:szCs w:val="20"/>
                </w:rPr>
                <w:id w:val="-1129393339"/>
                <w14:checkbox>
                  <w14:checked w14:val="0"/>
                  <w14:checkedState w14:val="2612" w14:font="MS Gothic"/>
                  <w14:uncheckedState w14:val="2610" w14:font="MS Gothic"/>
                </w14:checkbox>
              </w:sdtPr>
              <w:sdtContent>
                <w:r w:rsidR="00C03F08" w:rsidRPr="00687E68">
                  <w:rPr>
                    <w:rFonts w:ascii="Segoe UI Symbol" w:eastAsia="MS Gothic" w:hAnsi="Segoe UI Symbol" w:cs="Segoe UI Symbol"/>
                    <w:sz w:val="20"/>
                    <w:szCs w:val="20"/>
                  </w:rPr>
                  <w:t>☐</w:t>
                </w:r>
              </w:sdtContent>
            </w:sdt>
            <w:r>
              <w:rPr>
                <w:rFonts w:ascii="Arial" w:hAnsi="Arial"/>
                <w:sz w:val="20"/>
              </w:rPr>
              <w:t xml:space="preserve"> Unité : </w:t>
            </w:r>
            <w:sdt>
              <w:sdtPr>
                <w:rPr>
                  <w:rFonts w:ascii="Arial" w:eastAsia="MS Gothic" w:hAnsi="Arial" w:cs="Arial"/>
                  <w:sz w:val="20"/>
                  <w:szCs w:val="20"/>
                </w:rPr>
                <w:id w:val="1489909200"/>
                <w:placeholder>
                  <w:docPart w:val="B4CFDCC1D94F4BD3810978EA7AADC66F"/>
                </w:placeholder>
                <w:showingPlcHdr/>
              </w:sdtPr>
              <w:sdtContent>
                <w:r>
                  <w:rPr>
                    <w:rFonts w:ascii="Arial" w:hAnsi="Arial"/>
                    <w:color w:val="808080"/>
                    <w:sz w:val="20"/>
                  </w:rPr>
                  <w:t>Cliquez ou tapez ici pour saisir du texte.</w:t>
                </w:r>
              </w:sdtContent>
            </w:sdt>
          </w:p>
          <w:p w14:paraId="09B6EA65" w14:textId="77777777" w:rsidR="00C03F08" w:rsidRPr="00687E68" w:rsidRDefault="00000000" w:rsidP="00C03F08">
            <w:pPr>
              <w:rPr>
                <w:rFonts w:ascii="Arial" w:eastAsia="MS Gothic" w:hAnsi="Arial" w:cs="Arial"/>
                <w:sz w:val="20"/>
                <w:szCs w:val="20"/>
              </w:rPr>
            </w:pPr>
            <w:sdt>
              <w:sdtPr>
                <w:rPr>
                  <w:rFonts w:ascii="Arial" w:eastAsia="MS Gothic" w:hAnsi="Arial" w:cs="Arial"/>
                  <w:sz w:val="20"/>
                  <w:szCs w:val="20"/>
                </w:rPr>
                <w:id w:val="-905292132"/>
                <w14:checkbox>
                  <w14:checked w14:val="0"/>
                  <w14:checkedState w14:val="2612" w14:font="MS Gothic"/>
                  <w14:uncheckedState w14:val="2610" w14:font="MS Gothic"/>
                </w14:checkbox>
              </w:sdtPr>
              <w:sdtContent>
                <w:r w:rsidR="00C03F08" w:rsidRPr="00687E68">
                  <w:rPr>
                    <w:rFonts w:ascii="Segoe UI Symbol" w:eastAsia="MS Gothic" w:hAnsi="Segoe UI Symbol" w:cs="Segoe UI Symbol"/>
                    <w:sz w:val="20"/>
                    <w:szCs w:val="20"/>
                  </w:rPr>
                  <w:t>☐</w:t>
                </w:r>
              </w:sdtContent>
            </w:sdt>
            <w:r>
              <w:rPr>
                <w:rFonts w:ascii="Arial" w:hAnsi="Arial"/>
                <w:sz w:val="20"/>
              </w:rPr>
              <w:t xml:space="preserve"> Géographie/</w:t>
            </w:r>
            <w:proofErr w:type="spellStart"/>
            <w:r>
              <w:rPr>
                <w:rFonts w:ascii="Arial" w:hAnsi="Arial"/>
                <w:sz w:val="20"/>
              </w:rPr>
              <w:t>OUTCAN</w:t>
            </w:r>
            <w:proofErr w:type="spellEnd"/>
          </w:p>
          <w:p w14:paraId="494AD65E" w14:textId="77777777" w:rsidR="00C03F08" w:rsidRPr="00687E68" w:rsidRDefault="00000000" w:rsidP="00C03F08">
            <w:pPr>
              <w:rPr>
                <w:rFonts w:ascii="Arial" w:hAnsi="Arial" w:cs="Arial"/>
                <w:sz w:val="20"/>
                <w:szCs w:val="20"/>
              </w:rPr>
            </w:pPr>
            <w:sdt>
              <w:sdtPr>
                <w:rPr>
                  <w:rFonts w:ascii="Arial" w:eastAsia="MS Gothic" w:hAnsi="Arial" w:cs="Arial"/>
                  <w:sz w:val="20"/>
                  <w:szCs w:val="20"/>
                </w:rPr>
                <w:id w:val="-329994058"/>
                <w14:checkbox>
                  <w14:checked w14:val="0"/>
                  <w14:checkedState w14:val="2612" w14:font="MS Gothic"/>
                  <w14:uncheckedState w14:val="2610" w14:font="MS Gothic"/>
                </w14:checkbox>
              </w:sdtPr>
              <w:sdtContent>
                <w:r w:rsidR="00C03F08" w:rsidRPr="00687E68">
                  <w:rPr>
                    <w:rFonts w:ascii="Segoe UI Symbol" w:eastAsia="MS Gothic" w:hAnsi="Segoe UI Symbol" w:cs="Segoe UI Symbol"/>
                    <w:sz w:val="20"/>
                    <w:szCs w:val="20"/>
                  </w:rPr>
                  <w:t>☐</w:t>
                </w:r>
              </w:sdtContent>
            </w:sdt>
            <w:r>
              <w:rPr>
                <w:rFonts w:ascii="Arial" w:hAnsi="Arial"/>
                <w:sz w:val="20"/>
              </w:rPr>
              <w:t xml:space="preserve"> Environnement : </w:t>
            </w:r>
            <w:sdt>
              <w:sdtPr>
                <w:rPr>
                  <w:rFonts w:ascii="Arial" w:eastAsia="MS Gothic" w:hAnsi="Arial" w:cs="Arial"/>
                  <w:sz w:val="20"/>
                  <w:szCs w:val="20"/>
                </w:rPr>
                <w:id w:val="-1565483898"/>
                <w:placeholder>
                  <w:docPart w:val="B4CFDCC1D94F4BD3810978EA7AADC66F"/>
                </w:placeholder>
                <w:showingPlcHdr/>
              </w:sdtPr>
              <w:sdtContent>
                <w:r>
                  <w:rPr>
                    <w:rFonts w:ascii="Arial" w:hAnsi="Arial"/>
                    <w:color w:val="808080"/>
                    <w:sz w:val="20"/>
                  </w:rPr>
                  <w:t>Cliquez ou tapez ici pour saisir du texte.</w:t>
                </w:r>
              </w:sdtContent>
            </w:sdt>
          </w:p>
        </w:tc>
      </w:tr>
    </w:tbl>
    <w:p w14:paraId="6BAB1842" w14:textId="2C065C22" w:rsidR="00C03F08" w:rsidRPr="003C2D0B" w:rsidRDefault="00C03F08" w:rsidP="00C03F08">
      <w:pPr>
        <w:spacing w:line="240" w:lineRule="auto"/>
        <w:contextualSpacing/>
        <w:rPr>
          <w:rFonts w:ascii="Arial" w:eastAsia="Calibri" w:hAnsi="Arial" w:cs="Arial"/>
          <w:kern w:val="0"/>
          <w:sz w:val="12"/>
          <w:szCs w:val="12"/>
          <w14:ligatures w14:val="none"/>
        </w:rPr>
      </w:pPr>
      <w:bookmarkStart w:id="22" w:name="OLE_LINK29"/>
      <w:r>
        <w:rPr>
          <w:rFonts w:ascii="Arial" w:hAnsi="Arial"/>
          <w:sz w:val="12"/>
        </w:rPr>
        <w:t>*</w:t>
      </w:r>
      <w:r>
        <w:rPr>
          <w:rFonts w:ascii="Arial" w:hAnsi="Arial"/>
          <w:b/>
          <w:sz w:val="12"/>
        </w:rPr>
        <w:t>*</w:t>
      </w:r>
      <w:hyperlink r:id="rId18" w:anchor="toc 12" w:history="1">
        <w:r>
          <w:rPr>
            <w:rStyle w:val="Hyperlink"/>
            <w:rFonts w:ascii="Arial" w:hAnsi="Arial"/>
            <w:b/>
            <w:sz w:val="12"/>
          </w:rPr>
          <w:t>Sexe</w:t>
        </w:r>
      </w:hyperlink>
      <w:r>
        <w:rPr>
          <w:rFonts w:ascii="Arial" w:hAnsi="Arial"/>
          <w:sz w:val="12"/>
        </w:rPr>
        <w:t xml:space="preserve"> : </w:t>
      </w:r>
      <w:r w:rsidR="0076796B">
        <w:rPr>
          <w:rFonts w:ascii="Arial" w:hAnsi="Arial"/>
          <w:sz w:val="12"/>
        </w:rPr>
        <w:t>S</w:t>
      </w:r>
      <w:r>
        <w:rPr>
          <w:rFonts w:ascii="Arial" w:hAnsi="Arial"/>
          <w:sz w:val="12"/>
        </w:rPr>
        <w:t xml:space="preserve">tatut attribué à la naissance qui s’appuie sur des marqueurs biologiques du sexe, notamment l’anatomie reproductive et sexuelle ainsi que les chromosomes. Le sexe est généralement désigné comme masculin ou féminin. Bien que les données relatives au sexe soient utiles pour les indicateurs de santé et les recherches pertinentes, elles ne doivent pas être utilisées pour décrire ou désigner de manière générale des groupes de personnes. </w:t>
      </w:r>
    </w:p>
    <w:p w14:paraId="1DCE8793" w14:textId="00ABD845" w:rsidR="00C03F08" w:rsidRDefault="00C03F08" w:rsidP="00C03F08">
      <w:pPr>
        <w:spacing w:line="240" w:lineRule="auto"/>
        <w:contextualSpacing/>
        <w:rPr>
          <w:rFonts w:ascii="Arial" w:eastAsia="Calibri" w:hAnsi="Arial" w:cs="Arial"/>
          <w:kern w:val="0"/>
          <w:sz w:val="12"/>
          <w:szCs w:val="12"/>
          <w14:ligatures w14:val="none"/>
        </w:rPr>
      </w:pPr>
      <w:r>
        <w:rPr>
          <w:rFonts w:ascii="Arial" w:hAnsi="Arial"/>
          <w:sz w:val="12"/>
        </w:rPr>
        <w:t>**</w:t>
      </w:r>
      <w:hyperlink r:id="rId19" w:anchor="toc 12" w:history="1">
        <w:r>
          <w:rPr>
            <w:rStyle w:val="Hyperlink"/>
            <w:rFonts w:ascii="Arial" w:hAnsi="Arial"/>
            <w:b/>
            <w:sz w:val="12"/>
          </w:rPr>
          <w:t>Genre</w:t>
        </w:r>
      </w:hyperlink>
      <w:r>
        <w:rPr>
          <w:rFonts w:ascii="Arial" w:hAnsi="Arial"/>
          <w:b/>
          <w:sz w:val="12"/>
        </w:rPr>
        <w:t> </w:t>
      </w:r>
      <w:r>
        <w:rPr>
          <w:rFonts w:ascii="Arial" w:hAnsi="Arial"/>
          <w:sz w:val="12"/>
        </w:rPr>
        <w:t xml:space="preserve">: </w:t>
      </w:r>
      <w:r w:rsidR="0076796B">
        <w:rPr>
          <w:rFonts w:ascii="Arial" w:hAnsi="Arial"/>
          <w:sz w:val="12"/>
        </w:rPr>
        <w:t>F</w:t>
      </w:r>
      <w:r>
        <w:rPr>
          <w:rFonts w:ascii="Arial" w:hAnsi="Arial"/>
          <w:sz w:val="12"/>
        </w:rPr>
        <w:t>ait référence aux rôles et aux normes socialement construits que nous associons aux identités de genre – c’est-à-dire le genre qu’une personne ressent intérieurement – qui guident les attentes en matière de comportements de ce groupe.</w:t>
      </w:r>
      <w:bookmarkEnd w:id="22"/>
    </w:p>
    <w:p w14:paraId="5F959AEE" w14:textId="34C153EA" w:rsidR="001C015B" w:rsidRPr="003C2D0B" w:rsidRDefault="001C015B" w:rsidP="00C03F08">
      <w:pPr>
        <w:spacing w:line="240" w:lineRule="auto"/>
        <w:contextualSpacing/>
        <w:rPr>
          <w:rFonts w:ascii="Arial" w:eastAsia="Calibri" w:hAnsi="Arial" w:cs="Arial"/>
          <w:kern w:val="0"/>
          <w:sz w:val="12"/>
          <w:szCs w:val="12"/>
          <w14:ligatures w14:val="none"/>
        </w:rPr>
      </w:pPr>
      <w:r>
        <w:rPr>
          <w:rFonts w:ascii="Arial" w:hAnsi="Arial"/>
          <w:b/>
          <w:sz w:val="12"/>
        </w:rPr>
        <w:t>**</w:t>
      </w:r>
      <w:hyperlink r:id="rId20" w:history="1">
        <w:r>
          <w:rPr>
            <w:rStyle w:val="Hyperlink"/>
            <w:rFonts w:ascii="Arial" w:hAnsi="Arial"/>
            <w:b/>
            <w:sz w:val="12"/>
          </w:rPr>
          <w:t>Handicap</w:t>
        </w:r>
      </w:hyperlink>
      <w:r w:rsidR="0076796B">
        <w:rPr>
          <w:rFonts w:ascii="Arial" w:hAnsi="Arial"/>
          <w:sz w:val="12"/>
        </w:rPr>
        <w:t xml:space="preserve"> : </w:t>
      </w:r>
      <w:r>
        <w:rPr>
          <w:rFonts w:ascii="Arial" w:hAnsi="Arial"/>
          <w:sz w:val="12"/>
        </w:rPr>
        <w:t>« Déficience notamment physique, intellectuelle, cognitive, mentale ou sensorielle, trouble d’apprentissage ou de la communication ou limitation fonctionnelle, de nature permanente, temporaire ou épisodique, manifeste ou non et dont l’interaction avec un obstacle nuit à la participation pleine et égale d’une personne dans la société. »</w:t>
      </w:r>
    </w:p>
    <w:p w14:paraId="08261A50" w14:textId="5D84BDBE" w:rsidR="003C2D0B" w:rsidRDefault="00C03F08" w:rsidP="009E2D4F">
      <w:pPr>
        <w:spacing w:line="240" w:lineRule="auto"/>
        <w:contextualSpacing/>
        <w:rPr>
          <w:rFonts w:ascii="Arial" w:hAnsi="Arial"/>
          <w:sz w:val="12"/>
        </w:rPr>
      </w:pPr>
      <w:r>
        <w:rPr>
          <w:rFonts w:ascii="Arial" w:hAnsi="Arial"/>
          <w:sz w:val="12"/>
        </w:rPr>
        <w:t xml:space="preserve">**Vous pouvez vous référer à </w:t>
      </w:r>
      <w:hyperlink r:id="rId21" w:history="1">
        <w:r w:rsidRPr="00E161A6">
          <w:rPr>
            <w:rStyle w:val="Hyperlink"/>
            <w:rFonts w:ascii="Arial" w:hAnsi="Arial"/>
            <w:sz w:val="12"/>
          </w:rPr>
          <w:t>l’outil d’intersectionnalité</w:t>
        </w:r>
      </w:hyperlink>
      <w:r>
        <w:rPr>
          <w:rFonts w:ascii="Arial" w:hAnsi="Arial"/>
          <w:sz w:val="12"/>
        </w:rPr>
        <w:t xml:space="preserve"> pour obtenir une ventilation plus détaillée des groupes démographiques. Notez qu’ils peuvent représenter des caractéristiques distinctes et qui se recoupent.</w:t>
      </w:r>
    </w:p>
    <w:p w14:paraId="3E5CA72F" w14:textId="5BADCAA8" w:rsidR="00474025" w:rsidRPr="00560F80" w:rsidRDefault="00474025" w:rsidP="009E2D4F">
      <w:pPr>
        <w:spacing w:line="240" w:lineRule="auto"/>
        <w:contextualSpacing/>
        <w:rPr>
          <w:rFonts w:ascii="Arial" w:eastAsia="Calibri" w:hAnsi="Arial" w:cs="Arial"/>
          <w:b/>
          <w:bCs/>
          <w:kern w:val="0"/>
          <w:sz w:val="12"/>
          <w:szCs w:val="12"/>
          <w14:ligatures w14:val="none"/>
        </w:rPr>
      </w:pPr>
      <w:hyperlink r:id="rId22" w:history="1">
        <w:r w:rsidRPr="00560F80">
          <w:rPr>
            <w:rStyle w:val="Hyperlink"/>
            <w:rFonts w:ascii="Arial" w:hAnsi="Arial"/>
            <w:b/>
            <w:bCs/>
            <w:sz w:val="12"/>
            <w:szCs w:val="12"/>
          </w:rPr>
          <w:t>**P</w:t>
        </w:r>
        <w:proofErr w:type="spellStart"/>
        <w:r w:rsidRPr="00560F80">
          <w:rPr>
            <w:rStyle w:val="Hyperlink"/>
            <w:rFonts w:ascii="Arial" w:hAnsi="Arial"/>
            <w:b/>
            <w:bCs/>
            <w:sz w:val="12"/>
            <w:szCs w:val="12"/>
            <w:lang w:val="fr-FR"/>
          </w:rPr>
          <w:t>ersonnes</w:t>
        </w:r>
        <w:proofErr w:type="spellEnd"/>
        <w:r w:rsidRPr="00560F80">
          <w:rPr>
            <w:rStyle w:val="Hyperlink"/>
            <w:rFonts w:ascii="Arial" w:hAnsi="Arial"/>
            <w:b/>
            <w:bCs/>
            <w:sz w:val="12"/>
            <w:szCs w:val="12"/>
            <w:lang w:val="fr-FR"/>
          </w:rPr>
          <w:t xml:space="preserve"> racisées</w:t>
        </w:r>
      </w:hyperlink>
    </w:p>
    <w:p w14:paraId="32C9F5D6" w14:textId="77777777" w:rsidR="00066E20" w:rsidRDefault="00066E20" w:rsidP="009E2D4F">
      <w:pPr>
        <w:spacing w:line="240" w:lineRule="auto"/>
        <w:contextualSpacing/>
        <w:rPr>
          <w:rFonts w:ascii="Arial" w:eastAsia="Times New Roman" w:hAnsi="Arial" w:cs="Arial"/>
          <w:kern w:val="0"/>
          <w:u w:val="single"/>
          <w:lang w:eastAsia="en-CA"/>
          <w14:ligatures w14:val="none"/>
        </w:rPr>
      </w:pPr>
    </w:p>
    <w:p w14:paraId="57EA1DF9" w14:textId="6D100CC5" w:rsidR="009E2D4F" w:rsidRPr="00EA6D52" w:rsidRDefault="00033A5D" w:rsidP="009E2D4F">
      <w:pPr>
        <w:spacing w:line="240" w:lineRule="auto"/>
        <w:contextualSpacing/>
        <w:rPr>
          <w:rFonts w:ascii="Arial" w:eastAsia="Calibri" w:hAnsi="Arial" w:cs="Arial"/>
          <w:kern w:val="0"/>
          <w14:ligatures w14:val="none"/>
        </w:rPr>
      </w:pPr>
      <w:r>
        <w:rPr>
          <w:rFonts w:ascii="Arial" w:hAnsi="Arial"/>
          <w:u w:val="single"/>
        </w:rPr>
        <w:t>4</w:t>
      </w:r>
      <w:r>
        <w:rPr>
          <w:rFonts w:ascii="Arial" w:hAnsi="Arial"/>
          <w:i/>
          <w:iCs/>
          <w:u w:val="single"/>
        </w:rPr>
        <w:t>.</w:t>
      </w:r>
      <w:r>
        <w:rPr>
          <w:rFonts w:ascii="Arial" w:hAnsi="Arial"/>
          <w:u w:val="single"/>
        </w:rPr>
        <w:t xml:space="preserve"> Résumé des points les plus importants à retenir; </w:t>
      </w:r>
      <w:r w:rsidR="0076796B">
        <w:rPr>
          <w:rFonts w:ascii="Arial" w:hAnsi="Arial"/>
          <w:u w:val="single"/>
        </w:rPr>
        <w:t>l</w:t>
      </w:r>
      <w:r>
        <w:rPr>
          <w:rFonts w:ascii="Arial" w:hAnsi="Arial"/>
          <w:u w:val="single"/>
        </w:rPr>
        <w:t>e résumé doit</w:t>
      </w:r>
      <w:r w:rsidRPr="0076796B">
        <w:rPr>
          <w:rFonts w:ascii="Arial" w:hAnsi="Arial"/>
        </w:rPr>
        <w:t> :</w:t>
      </w:r>
    </w:p>
    <w:p w14:paraId="14FF6723" w14:textId="3CE7CA13" w:rsidR="009E2D4F" w:rsidRPr="00EA6D52" w:rsidRDefault="00352064" w:rsidP="009E2D4F">
      <w:pPr>
        <w:pStyle w:val="ListParagraph"/>
        <w:numPr>
          <w:ilvl w:val="0"/>
          <w:numId w:val="18"/>
        </w:numPr>
        <w:spacing w:line="240" w:lineRule="auto"/>
        <w:rPr>
          <w:rFonts w:ascii="Arial" w:eastAsia="Times New Roman" w:hAnsi="Arial" w:cs="Arial"/>
          <w:kern w:val="0"/>
          <w14:ligatures w14:val="none"/>
        </w:rPr>
      </w:pPr>
      <w:r>
        <w:rPr>
          <w:rFonts w:ascii="Arial" w:hAnsi="Arial"/>
        </w:rPr>
        <w:t xml:space="preserve">Décrire comment différentes personnes sont touchées par l’espace de problème. Selon une perspective intersectionnelle, préciser les liens existants, s’il y en a, entre les facteurs identitaires et les effets constatés (peut </w:t>
      </w:r>
      <w:r w:rsidR="00474025">
        <w:rPr>
          <w:rFonts w:ascii="Arial" w:hAnsi="Arial"/>
        </w:rPr>
        <w:t>inclure</w:t>
      </w:r>
      <w:r>
        <w:rPr>
          <w:rFonts w:ascii="Arial" w:hAnsi="Arial"/>
        </w:rPr>
        <w:t xml:space="preserve"> en évidence des inégalités ou des expériences différentielles déjà connues liées à l’espace de problème).</w:t>
      </w:r>
    </w:p>
    <w:p w14:paraId="1514AB37" w14:textId="7D3ED7B1" w:rsidR="009E2D4F" w:rsidRPr="00EA6D52" w:rsidRDefault="00352064" w:rsidP="009E2D4F">
      <w:pPr>
        <w:pStyle w:val="ListParagraph"/>
        <w:numPr>
          <w:ilvl w:val="0"/>
          <w:numId w:val="18"/>
        </w:numPr>
        <w:spacing w:line="240" w:lineRule="auto"/>
        <w:rPr>
          <w:rFonts w:ascii="Arial" w:eastAsia="Times New Roman" w:hAnsi="Arial" w:cs="Arial"/>
          <w:kern w:val="0"/>
          <w14:ligatures w14:val="none"/>
        </w:rPr>
      </w:pPr>
      <w:r>
        <w:rPr>
          <w:rFonts w:ascii="Arial" w:hAnsi="Arial"/>
        </w:rPr>
        <w:t>Reconnaître qui pourrait être disproportionnellement désavantagé ou avantagé par rapport à l’espace de problème</w:t>
      </w:r>
    </w:p>
    <w:p w14:paraId="0D3504A4" w14:textId="24641407" w:rsidR="00A63C56" w:rsidRPr="00EA6D52" w:rsidRDefault="00F4650C" w:rsidP="00A63C56">
      <w:pPr>
        <w:pStyle w:val="ListParagraph"/>
        <w:numPr>
          <w:ilvl w:val="0"/>
          <w:numId w:val="18"/>
        </w:numPr>
        <w:spacing w:line="240" w:lineRule="auto"/>
        <w:rPr>
          <w:rFonts w:ascii="Arial" w:eastAsia="Times New Roman" w:hAnsi="Arial" w:cs="Arial"/>
          <w:kern w:val="0"/>
          <w14:ligatures w14:val="none"/>
        </w:rPr>
      </w:pPr>
      <w:r>
        <w:rPr>
          <w:rFonts w:ascii="Arial" w:hAnsi="Arial"/>
        </w:rPr>
        <w:t>Recenser les risques et définir comment atténuer les effets négatifs prévus ou réduire les effets négatifs/obstacles potentiels</w:t>
      </w:r>
      <w:bookmarkEnd w:id="19"/>
      <w:bookmarkEnd w:id="20"/>
      <w:r>
        <w:rPr>
          <w:rFonts w:ascii="Arial" w:hAnsi="Arial"/>
        </w:rPr>
        <w:t xml:space="preserve">, et repérer toute contrainte à l’atténuation. </w:t>
      </w:r>
    </w:p>
    <w:sdt>
      <w:sdtPr>
        <w:rPr>
          <w:rFonts w:ascii="Arial" w:eastAsia="Calibri" w:hAnsi="Arial" w:cs="Arial"/>
        </w:rPr>
        <w:id w:val="2129353113"/>
        <w:placeholder>
          <w:docPart w:val="0C80E4E9BEDA4F49AB37F4C1703E7D1C"/>
        </w:placeholder>
        <w:showingPlcHdr/>
      </w:sdtPr>
      <w:sdtContent>
        <w:p w14:paraId="4DBED907" w14:textId="77777777" w:rsidR="00A63C56" w:rsidRPr="00EA6D52" w:rsidRDefault="00A63C56" w:rsidP="00A63C56">
          <w:pPr>
            <w:spacing w:line="256" w:lineRule="auto"/>
            <w:rPr>
              <w:rFonts w:ascii="Arial" w:eastAsia="Calibri" w:hAnsi="Arial" w:cs="Arial"/>
            </w:rPr>
          </w:pPr>
          <w:r>
            <w:rPr>
              <w:rStyle w:val="PlaceholderText"/>
              <w:rFonts w:ascii="Arial" w:hAnsi="Arial"/>
            </w:rPr>
            <w:t>Cliquez ou tapez ici pour saisir du texte.</w:t>
          </w:r>
        </w:p>
      </w:sdtContent>
    </w:sdt>
    <w:p w14:paraId="5FB6B697" w14:textId="77777777" w:rsidR="005802AE" w:rsidRDefault="005802AE" w:rsidP="00D61889">
      <w:pPr>
        <w:jc w:val="center"/>
        <w:rPr>
          <w:rFonts w:ascii="Arial" w:hAnsi="Arial"/>
          <w:b/>
          <w:sz w:val="24"/>
        </w:rPr>
      </w:pPr>
    </w:p>
    <w:p w14:paraId="150FDBC1" w14:textId="77777777" w:rsidR="005802AE" w:rsidRDefault="005802AE" w:rsidP="00D61889">
      <w:pPr>
        <w:jc w:val="center"/>
        <w:rPr>
          <w:rFonts w:ascii="Arial" w:hAnsi="Arial"/>
          <w:b/>
          <w:sz w:val="24"/>
        </w:rPr>
      </w:pPr>
    </w:p>
    <w:p w14:paraId="4BE112CD" w14:textId="77777777" w:rsidR="005802AE" w:rsidRDefault="005802AE" w:rsidP="00D61889">
      <w:pPr>
        <w:jc w:val="center"/>
        <w:rPr>
          <w:rFonts w:ascii="Arial" w:hAnsi="Arial"/>
          <w:b/>
          <w:sz w:val="24"/>
        </w:rPr>
      </w:pPr>
    </w:p>
    <w:p w14:paraId="7FB3843F" w14:textId="1C6E3B2E" w:rsidR="00C03F08" w:rsidRPr="00163955" w:rsidRDefault="00C03F08" w:rsidP="00D61889">
      <w:pPr>
        <w:jc w:val="center"/>
        <w:rPr>
          <w:rFonts w:ascii="Arial" w:eastAsia="Times New Roman" w:hAnsi="Arial" w:cs="Arial"/>
          <w:kern w:val="0"/>
          <w:sz w:val="24"/>
          <w:szCs w:val="24"/>
          <w14:ligatures w14:val="none"/>
        </w:rPr>
      </w:pPr>
      <w:r>
        <w:rPr>
          <w:rFonts w:ascii="Arial" w:hAnsi="Arial"/>
          <w:b/>
          <w:sz w:val="24"/>
        </w:rPr>
        <w:lastRenderedPageBreak/>
        <w:t>Étape 4 – Élaborer des options et formuler des recommandations</w:t>
      </w:r>
    </w:p>
    <w:p w14:paraId="6CB8FA84" w14:textId="63393B8A" w:rsidR="00C03F08" w:rsidRPr="00987B38" w:rsidRDefault="0098535A" w:rsidP="0098535A">
      <w:pPr>
        <w:spacing w:before="100" w:beforeAutospacing="1" w:after="100" w:afterAutospacing="1" w:line="240" w:lineRule="auto"/>
        <w:rPr>
          <w:rFonts w:ascii="Arial" w:eastAsia="Calibri" w:hAnsi="Arial" w:cs="Arial"/>
          <w:kern w:val="0"/>
          <w14:ligatures w14:val="none"/>
        </w:rPr>
      </w:pPr>
      <w:r>
        <w:rPr>
          <w:rFonts w:ascii="Arial" w:hAnsi="Arial"/>
        </w:rPr>
        <w:t>En vous appuyant sur les résultats des étapes précédentes, utilisez le tableau ci-dessous pour décrire les options et formuler une recommandation sur le plan d’action (PA) à adopter. Pour chaque option, fournissez suffisamment d’informations pour que les dirigeants soient conscients des risques/contraintes associés</w:t>
      </w:r>
      <w:r w:rsidR="00D46AE3">
        <w:rPr>
          <w:rFonts w:ascii="Arial" w:hAnsi="Arial"/>
        </w:rPr>
        <w:t xml:space="preserve"> (</w:t>
      </w:r>
      <w:r w:rsidR="00D46AE3" w:rsidRPr="00D46AE3">
        <w:rPr>
          <w:rFonts w:ascii="Arial" w:hAnsi="Arial"/>
        </w:rPr>
        <w:t>comme les impacts sur la santé),</w:t>
      </w:r>
      <w:r>
        <w:rPr>
          <w:rFonts w:ascii="Arial" w:hAnsi="Arial"/>
        </w:rPr>
        <w:t xml:space="preserve"> et précisez les contributions en matière d’équité, de diversité et d’inclusion, les échéanciers, les liens avec d’autres instruments et les ressources nécessaires (le cas échéant). </w:t>
      </w:r>
    </w:p>
    <w:p w14:paraId="432207C5" w14:textId="1EEBEB56" w:rsidR="00127649" w:rsidRPr="00881D07" w:rsidRDefault="00127649" w:rsidP="0098535A">
      <w:pPr>
        <w:spacing w:before="100" w:beforeAutospacing="1" w:after="100" w:afterAutospacing="1" w:line="240" w:lineRule="auto"/>
        <w:rPr>
          <w:rFonts w:ascii="Arial" w:eastAsia="Calibri" w:hAnsi="Arial" w:cs="Arial"/>
          <w:kern w:val="0"/>
          <w14:ligatures w14:val="none"/>
        </w:rPr>
      </w:pPr>
      <w:r>
        <w:rPr>
          <w:rFonts w:ascii="Arial" w:hAnsi="Arial"/>
        </w:rPr>
        <w:t>Sous le tableau, indiquez quel PA est recommandé et justifiez brièvement votre choix : pourquoi est-ce le PA optimal dans l’ensemble? Vous pouvez également mentionner des recommandations visant à combler les lacunes en matière de recherche et de données (p. ex. lacunes liées aux données sur la santé), ainsi que des facteurs d’atténuation pour les risques cernés qui ne relèvent pas de la portée de la politique.</w:t>
      </w:r>
      <w:r w:rsidR="00C332D9" w:rsidRPr="00C332D9">
        <w:rPr>
          <w:sz w:val="20"/>
          <w:szCs w:val="20"/>
          <w:lang w:val="en-CA"/>
        </w:rPr>
        <w:t xml:space="preserve"> </w:t>
      </w:r>
      <w:r w:rsidR="002530B2">
        <w:rPr>
          <w:rFonts w:ascii="Arial" w:eastAsia="Calibri" w:hAnsi="Arial" w:cs="Arial"/>
          <w:kern w:val="0"/>
          <w:lang w:eastAsia="en-CA"/>
          <w14:ligatures w14:val="none"/>
        </w:rPr>
        <w:t>Si le dossier a un impact notable sur l’offre des FAC, notamment en lien avec la santé, le bien-être ou les enjeux relevant de la Direction de la santé mentale et de la promotion de</w:t>
      </w:r>
      <w:r w:rsidR="002530B2" w:rsidRPr="000E0419">
        <w:rPr>
          <w:rFonts w:ascii="Arial" w:eastAsia="Calibri" w:hAnsi="Arial" w:cs="Arial"/>
          <w:kern w:val="0"/>
          <w:lang w:eastAsia="en-CA"/>
          <w14:ligatures w14:val="none"/>
        </w:rPr>
        <w:t xml:space="preserve"> </w:t>
      </w:r>
      <w:r w:rsidR="002530B2">
        <w:rPr>
          <w:rFonts w:ascii="Arial" w:eastAsia="Calibri" w:hAnsi="Arial" w:cs="Arial"/>
          <w:kern w:val="0"/>
          <w:lang w:eastAsia="en-CA"/>
          <w14:ligatures w14:val="none"/>
        </w:rPr>
        <w:t xml:space="preserve">la santé, l’outil complémentaire Principes directeurs de l’offre des FAC doit être rempli dans le cadre de la recommandation du plan d’action. L’outil et ses annexes explicatives sont disponibles ici: </w:t>
      </w:r>
      <w:hyperlink r:id="rId23" w:history="1">
        <w:r w:rsidR="00C332D9" w:rsidRPr="00C332D9">
          <w:rPr>
            <w:rStyle w:val="Hyperlink"/>
            <w:rFonts w:ascii="Arial" w:hAnsi="Arial"/>
          </w:rPr>
          <w:t>Complétion de l'outil d'analyse des principes directeurs de la rémunération globale des FAC</w:t>
        </w:r>
      </w:hyperlink>
    </w:p>
    <w:tbl>
      <w:tblPr>
        <w:tblStyle w:val="TableGrid2"/>
        <w:tblW w:w="9774" w:type="dxa"/>
        <w:jc w:val="center"/>
        <w:tblInd w:w="0" w:type="dxa"/>
        <w:tblLook w:val="04A0" w:firstRow="1" w:lastRow="0" w:firstColumn="1" w:lastColumn="0" w:noHBand="0" w:noVBand="1"/>
      </w:tblPr>
      <w:tblGrid>
        <w:gridCol w:w="693"/>
        <w:gridCol w:w="1085"/>
        <w:gridCol w:w="1635"/>
        <w:gridCol w:w="1397"/>
        <w:gridCol w:w="1397"/>
        <w:gridCol w:w="2079"/>
        <w:gridCol w:w="1488"/>
      </w:tblGrid>
      <w:tr w:rsidR="0098535A" w:rsidRPr="00EA6D52" w14:paraId="12F47B5F" w14:textId="77777777" w:rsidTr="00987B38">
        <w:trPr>
          <w:trHeight w:val="2348"/>
          <w:jc w:val="center"/>
        </w:trPr>
        <w:tc>
          <w:tcPr>
            <w:tcW w:w="693" w:type="dxa"/>
            <w:tcBorders>
              <w:top w:val="single" w:sz="4" w:space="0" w:color="auto"/>
              <w:left w:val="single" w:sz="4" w:space="0" w:color="auto"/>
              <w:bottom w:val="single" w:sz="4" w:space="0" w:color="auto"/>
              <w:right w:val="single" w:sz="4" w:space="0" w:color="auto"/>
            </w:tcBorders>
          </w:tcPr>
          <w:p w14:paraId="0F6F7871" w14:textId="77777777" w:rsidR="0098535A" w:rsidRPr="00881D07" w:rsidRDefault="0098535A" w:rsidP="00C03F08">
            <w:pPr>
              <w:rPr>
                <w:rFonts w:ascii="Arial" w:hAnsi="Arial" w:cs="Arial"/>
                <w:sz w:val="22"/>
                <w:lang w:val="en"/>
              </w:rPr>
            </w:pPr>
          </w:p>
        </w:tc>
        <w:tc>
          <w:tcPr>
            <w:tcW w:w="1317" w:type="dxa"/>
            <w:tcBorders>
              <w:top w:val="single" w:sz="4" w:space="0" w:color="auto"/>
              <w:left w:val="single" w:sz="4" w:space="0" w:color="auto"/>
              <w:bottom w:val="single" w:sz="4" w:space="0" w:color="auto"/>
              <w:right w:val="single" w:sz="4" w:space="0" w:color="auto"/>
            </w:tcBorders>
            <w:hideMark/>
          </w:tcPr>
          <w:p w14:paraId="1264274C" w14:textId="77777777" w:rsidR="0098535A" w:rsidRPr="00881D07" w:rsidRDefault="0098535A" w:rsidP="00C03F08">
            <w:pPr>
              <w:jc w:val="center"/>
              <w:rPr>
                <w:rFonts w:ascii="Arial" w:hAnsi="Arial" w:cs="Arial"/>
                <w:sz w:val="22"/>
              </w:rPr>
            </w:pPr>
            <w:r>
              <w:rPr>
                <w:rFonts w:ascii="Arial" w:hAnsi="Arial"/>
                <w:sz w:val="22"/>
              </w:rPr>
              <w:t>Décrire le plan d’action</w:t>
            </w:r>
          </w:p>
          <w:p w14:paraId="426C3C7A" w14:textId="792F6876" w:rsidR="00127649" w:rsidRPr="009B4ECB" w:rsidRDefault="00127649" w:rsidP="00C03F08">
            <w:pPr>
              <w:jc w:val="center"/>
              <w:rPr>
                <w:rFonts w:ascii="Arial" w:hAnsi="Arial" w:cs="Arial"/>
                <w:sz w:val="18"/>
                <w:szCs w:val="18"/>
                <w:lang w:val="en"/>
              </w:rPr>
            </w:pPr>
          </w:p>
        </w:tc>
        <w:tc>
          <w:tcPr>
            <w:tcW w:w="1635" w:type="dxa"/>
            <w:tcBorders>
              <w:top w:val="single" w:sz="4" w:space="0" w:color="auto"/>
              <w:left w:val="single" w:sz="4" w:space="0" w:color="auto"/>
              <w:bottom w:val="single" w:sz="4" w:space="0" w:color="auto"/>
              <w:right w:val="single" w:sz="4" w:space="0" w:color="auto"/>
            </w:tcBorders>
            <w:hideMark/>
          </w:tcPr>
          <w:p w14:paraId="4D58DB5A" w14:textId="60A1346E" w:rsidR="0098535A" w:rsidRPr="00881D07" w:rsidRDefault="0098535A" w:rsidP="00C03F08">
            <w:pPr>
              <w:jc w:val="center"/>
              <w:rPr>
                <w:rFonts w:ascii="Arial" w:hAnsi="Arial" w:cs="Arial"/>
                <w:sz w:val="22"/>
              </w:rPr>
            </w:pPr>
            <w:r>
              <w:rPr>
                <w:rFonts w:ascii="Arial" w:hAnsi="Arial"/>
                <w:sz w:val="22"/>
              </w:rPr>
              <w:t>Contributions et considérations en matière d’équité, de diversité et d’inclusion</w:t>
            </w:r>
          </w:p>
        </w:tc>
        <w:tc>
          <w:tcPr>
            <w:tcW w:w="1379" w:type="dxa"/>
            <w:tcBorders>
              <w:top w:val="single" w:sz="4" w:space="0" w:color="auto"/>
              <w:left w:val="single" w:sz="4" w:space="0" w:color="auto"/>
              <w:bottom w:val="single" w:sz="4" w:space="0" w:color="auto"/>
              <w:right w:val="single" w:sz="4" w:space="0" w:color="auto"/>
            </w:tcBorders>
            <w:hideMark/>
          </w:tcPr>
          <w:p w14:paraId="64E3ED06" w14:textId="1B24473C" w:rsidR="0098535A" w:rsidRPr="00881D07" w:rsidRDefault="0098535A" w:rsidP="00C03F08">
            <w:pPr>
              <w:jc w:val="center"/>
              <w:rPr>
                <w:rFonts w:ascii="Arial" w:hAnsi="Arial" w:cs="Arial"/>
                <w:sz w:val="22"/>
              </w:rPr>
            </w:pPr>
            <w:r>
              <w:rPr>
                <w:rFonts w:ascii="Arial" w:hAnsi="Arial"/>
                <w:sz w:val="22"/>
              </w:rPr>
              <w:t xml:space="preserve">Risques ou contraintes </w:t>
            </w:r>
          </w:p>
          <w:p w14:paraId="1708FD83" w14:textId="77777777" w:rsidR="0098535A" w:rsidRPr="009B4ECB" w:rsidRDefault="0098535A" w:rsidP="00C03F08">
            <w:pPr>
              <w:jc w:val="center"/>
              <w:rPr>
                <w:rFonts w:ascii="Arial" w:hAnsi="Arial" w:cs="Arial"/>
                <w:sz w:val="18"/>
                <w:szCs w:val="18"/>
              </w:rPr>
            </w:pPr>
            <w:r>
              <w:rPr>
                <w:rFonts w:ascii="Arial" w:hAnsi="Arial"/>
                <w:sz w:val="18"/>
              </w:rPr>
              <w:t>(</w:t>
            </w:r>
            <w:proofErr w:type="gramStart"/>
            <w:r>
              <w:rPr>
                <w:rFonts w:ascii="Arial" w:hAnsi="Arial"/>
                <w:sz w:val="18"/>
              </w:rPr>
              <w:t>juridiques</w:t>
            </w:r>
            <w:proofErr w:type="gramEnd"/>
            <w:r>
              <w:rPr>
                <w:rFonts w:ascii="Arial" w:hAnsi="Arial"/>
                <w:sz w:val="18"/>
              </w:rPr>
              <w:t>, financiers, culturels, opérationnels, réputationnels, etc.)</w:t>
            </w:r>
          </w:p>
        </w:tc>
        <w:tc>
          <w:tcPr>
            <w:tcW w:w="1297" w:type="dxa"/>
            <w:tcBorders>
              <w:top w:val="single" w:sz="4" w:space="0" w:color="auto"/>
              <w:left w:val="single" w:sz="4" w:space="0" w:color="auto"/>
              <w:bottom w:val="single" w:sz="4" w:space="0" w:color="auto"/>
              <w:right w:val="single" w:sz="4" w:space="0" w:color="auto"/>
            </w:tcBorders>
          </w:tcPr>
          <w:p w14:paraId="4EF24782" w14:textId="250147A3" w:rsidR="0098535A" w:rsidRPr="0076796B" w:rsidRDefault="0098535A" w:rsidP="00C03F08">
            <w:pPr>
              <w:jc w:val="center"/>
              <w:rPr>
                <w:rFonts w:ascii="Arial" w:hAnsi="Arial" w:cs="Arial"/>
                <w:sz w:val="18"/>
                <w:szCs w:val="18"/>
              </w:rPr>
            </w:pPr>
            <w:r w:rsidRPr="0076796B">
              <w:rPr>
                <w:rFonts w:ascii="Arial" w:hAnsi="Arial"/>
                <w:sz w:val="22"/>
              </w:rPr>
              <w:t xml:space="preserve">Avantages </w:t>
            </w:r>
            <w:r w:rsidRPr="0076796B">
              <w:rPr>
                <w:rFonts w:ascii="Arial" w:hAnsi="Arial"/>
                <w:sz w:val="18"/>
                <w:szCs w:val="18"/>
              </w:rPr>
              <w:t>(juridiques, liés à la santé, financiers, culturels, opérationnels, réputationnels, etc.)</w:t>
            </w:r>
          </w:p>
          <w:p w14:paraId="3FAE138E" w14:textId="77777777" w:rsidR="0098535A" w:rsidRPr="00881D07" w:rsidRDefault="0098535A" w:rsidP="00C03F08">
            <w:pPr>
              <w:rPr>
                <w:rFonts w:ascii="Arial" w:hAnsi="Arial" w:cs="Arial"/>
                <w:sz w:val="22"/>
                <w:lang w:val="en"/>
              </w:rPr>
            </w:pPr>
          </w:p>
        </w:tc>
        <w:tc>
          <w:tcPr>
            <w:tcW w:w="2321" w:type="dxa"/>
            <w:tcBorders>
              <w:top w:val="single" w:sz="4" w:space="0" w:color="auto"/>
              <w:left w:val="single" w:sz="4" w:space="0" w:color="auto"/>
              <w:bottom w:val="single" w:sz="4" w:space="0" w:color="auto"/>
              <w:right w:val="single" w:sz="4" w:space="0" w:color="auto"/>
            </w:tcBorders>
            <w:hideMark/>
          </w:tcPr>
          <w:p w14:paraId="1430F373" w14:textId="6B2732BB" w:rsidR="0098535A" w:rsidRPr="0076796B" w:rsidRDefault="0098535A" w:rsidP="00C03F08">
            <w:pPr>
              <w:jc w:val="center"/>
              <w:rPr>
                <w:rFonts w:ascii="Arial" w:hAnsi="Arial" w:cs="Arial"/>
                <w:sz w:val="22"/>
              </w:rPr>
            </w:pPr>
            <w:r w:rsidRPr="0076796B">
              <w:rPr>
                <w:rFonts w:ascii="Arial" w:hAnsi="Arial" w:cs="Arial"/>
                <w:sz w:val="22"/>
              </w:rPr>
              <w:t xml:space="preserve">Liens avec d’autres politiques, règlements, initiatives, </w:t>
            </w:r>
            <w:hyperlink r:id="rId24" w:history="1">
              <w:r w:rsidR="00F33DBD">
                <w:rPr>
                  <w:rStyle w:val="Hyperlink"/>
                  <w:rFonts w:ascii="Arial" w:hAnsi="Arial" w:cs="Arial"/>
                  <w:sz w:val="22"/>
                </w:rPr>
                <w:t>l</w:t>
              </w:r>
              <w:r w:rsidR="00F33DBD" w:rsidRPr="00F33DBD">
                <w:rPr>
                  <w:rStyle w:val="Hyperlink"/>
                  <w:rFonts w:ascii="Arial" w:hAnsi="Arial" w:cs="Arial"/>
                  <w:sz w:val="22"/>
                </w:rPr>
                <w:t>’o</w:t>
              </w:r>
              <w:r w:rsidRPr="00F33DBD">
                <w:rPr>
                  <w:rStyle w:val="Hyperlink"/>
                  <w:rFonts w:ascii="Arial" w:hAnsi="Arial" w:cs="Arial"/>
                  <w:sz w:val="22"/>
                </w:rPr>
                <w:t>ffre</w:t>
              </w:r>
              <w:r w:rsidRPr="0076796B">
                <w:rPr>
                  <w:rStyle w:val="Hyperlink"/>
                  <w:rFonts w:ascii="Arial" w:hAnsi="Arial" w:cs="Arial"/>
                  <w:sz w:val="22"/>
                </w:rPr>
                <w:t xml:space="preserve"> des FAC</w:t>
              </w:r>
            </w:hyperlink>
            <w:r w:rsidRPr="0076796B">
              <w:rPr>
                <w:rFonts w:ascii="Arial" w:hAnsi="Arial" w:cs="Arial"/>
                <w:sz w:val="22"/>
              </w:rPr>
              <w:t>, les</w:t>
            </w:r>
            <w:r w:rsidRPr="0076796B">
              <w:rPr>
                <w:rFonts w:ascii="Arial" w:hAnsi="Arial" w:cs="Arial"/>
                <w:color w:val="0033CC"/>
                <w:sz w:val="22"/>
              </w:rPr>
              <w:t xml:space="preserve"> </w:t>
            </w:r>
            <w:hyperlink r:id="rId25" w:history="1">
              <w:r w:rsidRPr="0076796B">
                <w:rPr>
                  <w:rStyle w:val="Hyperlink"/>
                  <w:rFonts w:ascii="Arial" w:hAnsi="Arial" w:cs="Arial"/>
                  <w:sz w:val="22"/>
                </w:rPr>
                <w:t xml:space="preserve">recommandations du </w:t>
              </w:r>
              <w:proofErr w:type="spellStart"/>
              <w:r w:rsidRPr="0076796B">
                <w:rPr>
                  <w:rStyle w:val="Hyperlink"/>
                  <w:rFonts w:ascii="Arial" w:hAnsi="Arial" w:cs="Arial"/>
                  <w:sz w:val="22"/>
                </w:rPr>
                <w:t>PGMO</w:t>
              </w:r>
              <w:proofErr w:type="spellEnd"/>
            </w:hyperlink>
          </w:p>
        </w:tc>
        <w:tc>
          <w:tcPr>
            <w:tcW w:w="1132" w:type="dxa"/>
            <w:tcBorders>
              <w:top w:val="single" w:sz="4" w:space="0" w:color="auto"/>
              <w:left w:val="single" w:sz="4" w:space="0" w:color="auto"/>
              <w:bottom w:val="single" w:sz="4" w:space="0" w:color="auto"/>
              <w:right w:val="single" w:sz="4" w:space="0" w:color="auto"/>
            </w:tcBorders>
          </w:tcPr>
          <w:p w14:paraId="34F8337B" w14:textId="19413B59" w:rsidR="0098535A" w:rsidRPr="00EA6D52" w:rsidRDefault="0098535A" w:rsidP="00C03F08">
            <w:pPr>
              <w:jc w:val="center"/>
              <w:rPr>
                <w:rFonts w:ascii="Arial" w:hAnsi="Arial" w:cs="Arial"/>
                <w:sz w:val="22"/>
              </w:rPr>
            </w:pPr>
            <w:r>
              <w:rPr>
                <w:rFonts w:ascii="Arial" w:hAnsi="Arial"/>
                <w:sz w:val="22"/>
              </w:rPr>
              <w:t xml:space="preserve">Ressources nécessaires et échéancier pour la promulgation </w:t>
            </w:r>
            <w:r w:rsidRPr="0076796B">
              <w:rPr>
                <w:rFonts w:ascii="Arial" w:hAnsi="Arial" w:cs="Arial"/>
                <w:sz w:val="18"/>
                <w:szCs w:val="18"/>
              </w:rPr>
              <w:t xml:space="preserve">(indiquer si une soumission à la </w:t>
            </w:r>
            <w:hyperlink r:id="rId26" w:history="1">
              <w:r w:rsidRPr="00F33DBD">
                <w:rPr>
                  <w:rStyle w:val="Hyperlink"/>
                  <w:rFonts w:ascii="Arial" w:hAnsi="Arial" w:cs="Arial"/>
                  <w:sz w:val="18"/>
                  <w:szCs w:val="18"/>
                </w:rPr>
                <w:t>Banque de terminologie de la Défense</w:t>
              </w:r>
            </w:hyperlink>
            <w:r w:rsidRPr="0076796B">
              <w:rPr>
                <w:rFonts w:ascii="Arial" w:hAnsi="Arial" w:cs="Arial"/>
                <w:sz w:val="18"/>
                <w:szCs w:val="18"/>
              </w:rPr>
              <w:t xml:space="preserve"> est prévue et tout autre besoin, tel que du financement ou du personnel)</w:t>
            </w:r>
            <w:r>
              <w:rPr>
                <w:rFonts w:ascii="Arial" w:hAnsi="Arial"/>
                <w:sz w:val="22"/>
              </w:rPr>
              <w:t xml:space="preserve"> </w:t>
            </w:r>
          </w:p>
          <w:p w14:paraId="30DBD212" w14:textId="77777777" w:rsidR="0098535A" w:rsidRPr="00EA6D52" w:rsidRDefault="0098535A" w:rsidP="00C03F08">
            <w:pPr>
              <w:rPr>
                <w:rFonts w:ascii="Arial" w:hAnsi="Arial" w:cs="Arial"/>
                <w:sz w:val="22"/>
                <w:lang w:val="en"/>
              </w:rPr>
            </w:pPr>
          </w:p>
        </w:tc>
      </w:tr>
      <w:tr w:rsidR="0098535A" w:rsidRPr="00EA6D52" w14:paraId="42F0E681" w14:textId="77777777" w:rsidTr="00987B38">
        <w:trPr>
          <w:jc w:val="center"/>
        </w:trPr>
        <w:tc>
          <w:tcPr>
            <w:tcW w:w="693" w:type="dxa"/>
            <w:tcBorders>
              <w:top w:val="single" w:sz="4" w:space="0" w:color="auto"/>
              <w:left w:val="single" w:sz="4" w:space="0" w:color="auto"/>
              <w:bottom w:val="single" w:sz="4" w:space="0" w:color="auto"/>
              <w:right w:val="single" w:sz="4" w:space="0" w:color="auto"/>
            </w:tcBorders>
            <w:hideMark/>
          </w:tcPr>
          <w:p w14:paraId="482DA030" w14:textId="77785D0B" w:rsidR="0098535A" w:rsidRPr="00EA6D52" w:rsidRDefault="0098535A" w:rsidP="00F403CD">
            <w:pPr>
              <w:jc w:val="center"/>
              <w:rPr>
                <w:rFonts w:ascii="Arial" w:hAnsi="Arial" w:cs="Arial"/>
                <w:sz w:val="22"/>
              </w:rPr>
            </w:pPr>
            <w:r>
              <w:rPr>
                <w:rFonts w:ascii="Arial" w:hAnsi="Arial"/>
                <w:sz w:val="22"/>
              </w:rPr>
              <w:t>PA 1</w:t>
            </w:r>
          </w:p>
        </w:tc>
        <w:tc>
          <w:tcPr>
            <w:tcW w:w="1317" w:type="dxa"/>
            <w:tcBorders>
              <w:top w:val="single" w:sz="4" w:space="0" w:color="auto"/>
              <w:left w:val="single" w:sz="4" w:space="0" w:color="auto"/>
              <w:bottom w:val="single" w:sz="4" w:space="0" w:color="auto"/>
              <w:right w:val="single" w:sz="4" w:space="0" w:color="auto"/>
            </w:tcBorders>
          </w:tcPr>
          <w:p w14:paraId="199D7323" w14:textId="77777777" w:rsidR="0098535A" w:rsidRDefault="0098535A" w:rsidP="00C03F08">
            <w:pPr>
              <w:rPr>
                <w:rFonts w:ascii="Arial" w:hAnsi="Arial" w:cs="Arial"/>
                <w:sz w:val="22"/>
                <w:lang w:val="en"/>
              </w:rPr>
            </w:pPr>
          </w:p>
          <w:p w14:paraId="42A6977D" w14:textId="77777777" w:rsidR="00F403CD" w:rsidRDefault="00F403CD" w:rsidP="00C03F08">
            <w:pPr>
              <w:rPr>
                <w:rFonts w:ascii="Arial" w:hAnsi="Arial" w:cs="Arial"/>
                <w:sz w:val="22"/>
                <w:lang w:val="en"/>
              </w:rPr>
            </w:pPr>
          </w:p>
          <w:p w14:paraId="19671F84" w14:textId="77777777" w:rsidR="00F403CD" w:rsidRPr="00EA6D52" w:rsidRDefault="00F403CD" w:rsidP="00C03F08">
            <w:pPr>
              <w:rPr>
                <w:rFonts w:ascii="Arial" w:hAnsi="Arial" w:cs="Arial"/>
                <w:sz w:val="22"/>
                <w:lang w:val="en"/>
              </w:rPr>
            </w:pPr>
          </w:p>
        </w:tc>
        <w:tc>
          <w:tcPr>
            <w:tcW w:w="1635" w:type="dxa"/>
            <w:tcBorders>
              <w:top w:val="single" w:sz="4" w:space="0" w:color="auto"/>
              <w:left w:val="single" w:sz="4" w:space="0" w:color="auto"/>
              <w:bottom w:val="single" w:sz="4" w:space="0" w:color="auto"/>
              <w:right w:val="single" w:sz="4" w:space="0" w:color="auto"/>
            </w:tcBorders>
          </w:tcPr>
          <w:p w14:paraId="2430C8C5" w14:textId="77777777" w:rsidR="0098535A" w:rsidRPr="00EA6D52" w:rsidRDefault="0098535A" w:rsidP="00C03F08">
            <w:pPr>
              <w:rPr>
                <w:rFonts w:ascii="Arial" w:hAnsi="Arial" w:cs="Arial"/>
                <w:sz w:val="22"/>
                <w:lang w:val="en"/>
              </w:rPr>
            </w:pPr>
          </w:p>
        </w:tc>
        <w:tc>
          <w:tcPr>
            <w:tcW w:w="1379" w:type="dxa"/>
            <w:tcBorders>
              <w:top w:val="single" w:sz="4" w:space="0" w:color="auto"/>
              <w:left w:val="single" w:sz="4" w:space="0" w:color="auto"/>
              <w:bottom w:val="single" w:sz="4" w:space="0" w:color="auto"/>
              <w:right w:val="single" w:sz="4" w:space="0" w:color="auto"/>
            </w:tcBorders>
          </w:tcPr>
          <w:p w14:paraId="7E9301C8" w14:textId="77777777" w:rsidR="0098535A" w:rsidRPr="00EA6D52" w:rsidRDefault="0098535A" w:rsidP="00C03F08">
            <w:pPr>
              <w:rPr>
                <w:rFonts w:ascii="Arial" w:hAnsi="Arial" w:cs="Arial"/>
                <w:sz w:val="22"/>
                <w:lang w:val="en"/>
              </w:rPr>
            </w:pPr>
          </w:p>
        </w:tc>
        <w:tc>
          <w:tcPr>
            <w:tcW w:w="1297" w:type="dxa"/>
            <w:tcBorders>
              <w:top w:val="single" w:sz="4" w:space="0" w:color="auto"/>
              <w:left w:val="single" w:sz="4" w:space="0" w:color="auto"/>
              <w:bottom w:val="single" w:sz="4" w:space="0" w:color="auto"/>
              <w:right w:val="single" w:sz="4" w:space="0" w:color="auto"/>
            </w:tcBorders>
          </w:tcPr>
          <w:p w14:paraId="68B85C26" w14:textId="77777777" w:rsidR="0098535A" w:rsidRPr="00EA6D52" w:rsidRDefault="0098535A" w:rsidP="00C03F08">
            <w:pPr>
              <w:rPr>
                <w:rFonts w:ascii="Arial" w:hAnsi="Arial" w:cs="Arial"/>
                <w:sz w:val="22"/>
                <w:lang w:val="en"/>
              </w:rPr>
            </w:pPr>
          </w:p>
        </w:tc>
        <w:tc>
          <w:tcPr>
            <w:tcW w:w="2321" w:type="dxa"/>
            <w:tcBorders>
              <w:top w:val="single" w:sz="4" w:space="0" w:color="auto"/>
              <w:left w:val="single" w:sz="4" w:space="0" w:color="auto"/>
              <w:bottom w:val="single" w:sz="4" w:space="0" w:color="auto"/>
              <w:right w:val="single" w:sz="4" w:space="0" w:color="auto"/>
            </w:tcBorders>
          </w:tcPr>
          <w:p w14:paraId="03B41FCF" w14:textId="77777777" w:rsidR="0098535A" w:rsidRPr="00EA6D52" w:rsidRDefault="0098535A" w:rsidP="00C03F08">
            <w:pPr>
              <w:rPr>
                <w:rFonts w:ascii="Arial" w:hAnsi="Arial" w:cs="Arial"/>
                <w:sz w:val="22"/>
                <w:lang w:val="en"/>
              </w:rPr>
            </w:pPr>
          </w:p>
        </w:tc>
        <w:tc>
          <w:tcPr>
            <w:tcW w:w="1132" w:type="dxa"/>
            <w:tcBorders>
              <w:top w:val="single" w:sz="4" w:space="0" w:color="auto"/>
              <w:left w:val="single" w:sz="4" w:space="0" w:color="auto"/>
              <w:bottom w:val="single" w:sz="4" w:space="0" w:color="auto"/>
              <w:right w:val="single" w:sz="4" w:space="0" w:color="auto"/>
            </w:tcBorders>
          </w:tcPr>
          <w:p w14:paraId="3035014C" w14:textId="77777777" w:rsidR="0098535A" w:rsidRPr="00EA6D52" w:rsidRDefault="0098535A" w:rsidP="00C03F08">
            <w:pPr>
              <w:rPr>
                <w:rFonts w:ascii="Arial" w:hAnsi="Arial" w:cs="Arial"/>
                <w:sz w:val="22"/>
                <w:lang w:val="en"/>
              </w:rPr>
            </w:pPr>
          </w:p>
        </w:tc>
      </w:tr>
      <w:tr w:rsidR="0098535A" w:rsidRPr="00EA6D52" w14:paraId="3749CD27" w14:textId="77777777" w:rsidTr="00987B38">
        <w:trPr>
          <w:jc w:val="center"/>
        </w:trPr>
        <w:tc>
          <w:tcPr>
            <w:tcW w:w="693" w:type="dxa"/>
            <w:tcBorders>
              <w:top w:val="single" w:sz="4" w:space="0" w:color="auto"/>
              <w:left w:val="single" w:sz="4" w:space="0" w:color="auto"/>
              <w:bottom w:val="single" w:sz="4" w:space="0" w:color="auto"/>
              <w:right w:val="single" w:sz="4" w:space="0" w:color="auto"/>
            </w:tcBorders>
            <w:hideMark/>
          </w:tcPr>
          <w:p w14:paraId="2EC7CD30" w14:textId="77777777" w:rsidR="0098535A" w:rsidRPr="00EA6D52" w:rsidRDefault="0098535A" w:rsidP="00C03F08">
            <w:pPr>
              <w:jc w:val="center"/>
              <w:rPr>
                <w:rFonts w:ascii="Arial" w:hAnsi="Arial" w:cs="Arial"/>
                <w:sz w:val="22"/>
              </w:rPr>
            </w:pPr>
            <w:r>
              <w:rPr>
                <w:rFonts w:ascii="Arial" w:hAnsi="Arial"/>
                <w:sz w:val="22"/>
              </w:rPr>
              <w:t>PA 2</w:t>
            </w:r>
          </w:p>
        </w:tc>
        <w:tc>
          <w:tcPr>
            <w:tcW w:w="1317" w:type="dxa"/>
            <w:tcBorders>
              <w:top w:val="single" w:sz="4" w:space="0" w:color="auto"/>
              <w:left w:val="single" w:sz="4" w:space="0" w:color="auto"/>
              <w:bottom w:val="single" w:sz="4" w:space="0" w:color="auto"/>
              <w:right w:val="single" w:sz="4" w:space="0" w:color="auto"/>
            </w:tcBorders>
          </w:tcPr>
          <w:p w14:paraId="22090C82" w14:textId="77777777" w:rsidR="0098535A" w:rsidRDefault="0098535A" w:rsidP="00C03F08">
            <w:pPr>
              <w:rPr>
                <w:rFonts w:ascii="Arial" w:hAnsi="Arial" w:cs="Arial"/>
                <w:sz w:val="22"/>
                <w:lang w:val="en"/>
              </w:rPr>
            </w:pPr>
          </w:p>
          <w:p w14:paraId="1B858051" w14:textId="77777777" w:rsidR="00F403CD" w:rsidRDefault="00F403CD" w:rsidP="00C03F08">
            <w:pPr>
              <w:rPr>
                <w:rFonts w:ascii="Arial" w:hAnsi="Arial" w:cs="Arial"/>
                <w:sz w:val="22"/>
                <w:lang w:val="en"/>
              </w:rPr>
            </w:pPr>
          </w:p>
          <w:p w14:paraId="42177A9C" w14:textId="77777777" w:rsidR="00F403CD" w:rsidRPr="00EA6D52" w:rsidRDefault="00F403CD" w:rsidP="00C03F08">
            <w:pPr>
              <w:rPr>
                <w:rFonts w:ascii="Arial" w:hAnsi="Arial" w:cs="Arial"/>
                <w:sz w:val="22"/>
                <w:lang w:val="en"/>
              </w:rPr>
            </w:pPr>
          </w:p>
        </w:tc>
        <w:tc>
          <w:tcPr>
            <w:tcW w:w="1635" w:type="dxa"/>
            <w:tcBorders>
              <w:top w:val="single" w:sz="4" w:space="0" w:color="auto"/>
              <w:left w:val="single" w:sz="4" w:space="0" w:color="auto"/>
              <w:bottom w:val="single" w:sz="4" w:space="0" w:color="auto"/>
              <w:right w:val="single" w:sz="4" w:space="0" w:color="auto"/>
            </w:tcBorders>
          </w:tcPr>
          <w:p w14:paraId="19C79A27" w14:textId="77777777" w:rsidR="0098535A" w:rsidRPr="00EA6D52" w:rsidRDefault="0098535A" w:rsidP="00C03F08">
            <w:pPr>
              <w:rPr>
                <w:rFonts w:ascii="Arial" w:hAnsi="Arial" w:cs="Arial"/>
                <w:sz w:val="22"/>
                <w:lang w:val="en"/>
              </w:rPr>
            </w:pPr>
          </w:p>
        </w:tc>
        <w:tc>
          <w:tcPr>
            <w:tcW w:w="1379" w:type="dxa"/>
            <w:tcBorders>
              <w:top w:val="single" w:sz="4" w:space="0" w:color="auto"/>
              <w:left w:val="single" w:sz="4" w:space="0" w:color="auto"/>
              <w:bottom w:val="single" w:sz="4" w:space="0" w:color="auto"/>
              <w:right w:val="single" w:sz="4" w:space="0" w:color="auto"/>
            </w:tcBorders>
          </w:tcPr>
          <w:p w14:paraId="197177BA" w14:textId="77777777" w:rsidR="0098535A" w:rsidRPr="00EA6D52" w:rsidRDefault="0098535A" w:rsidP="00C03F08">
            <w:pPr>
              <w:rPr>
                <w:rFonts w:ascii="Arial" w:hAnsi="Arial" w:cs="Arial"/>
                <w:sz w:val="22"/>
                <w:lang w:val="en"/>
              </w:rPr>
            </w:pPr>
          </w:p>
        </w:tc>
        <w:tc>
          <w:tcPr>
            <w:tcW w:w="1297" w:type="dxa"/>
            <w:tcBorders>
              <w:top w:val="single" w:sz="4" w:space="0" w:color="auto"/>
              <w:left w:val="single" w:sz="4" w:space="0" w:color="auto"/>
              <w:bottom w:val="single" w:sz="4" w:space="0" w:color="auto"/>
              <w:right w:val="single" w:sz="4" w:space="0" w:color="auto"/>
            </w:tcBorders>
          </w:tcPr>
          <w:p w14:paraId="310ADED5" w14:textId="77777777" w:rsidR="0098535A" w:rsidRPr="00EA6D52" w:rsidRDefault="0098535A" w:rsidP="00C03F08">
            <w:pPr>
              <w:rPr>
                <w:rFonts w:ascii="Arial" w:hAnsi="Arial" w:cs="Arial"/>
                <w:sz w:val="22"/>
                <w:lang w:val="en"/>
              </w:rPr>
            </w:pPr>
          </w:p>
        </w:tc>
        <w:tc>
          <w:tcPr>
            <w:tcW w:w="2321" w:type="dxa"/>
            <w:tcBorders>
              <w:top w:val="single" w:sz="4" w:space="0" w:color="auto"/>
              <w:left w:val="single" w:sz="4" w:space="0" w:color="auto"/>
              <w:bottom w:val="single" w:sz="4" w:space="0" w:color="auto"/>
              <w:right w:val="single" w:sz="4" w:space="0" w:color="auto"/>
            </w:tcBorders>
          </w:tcPr>
          <w:p w14:paraId="09135711" w14:textId="77777777" w:rsidR="0098535A" w:rsidRPr="00EA6D52" w:rsidRDefault="0098535A" w:rsidP="00C03F08">
            <w:pPr>
              <w:rPr>
                <w:rFonts w:ascii="Arial" w:hAnsi="Arial" w:cs="Arial"/>
                <w:sz w:val="22"/>
                <w:lang w:val="en"/>
              </w:rPr>
            </w:pPr>
          </w:p>
        </w:tc>
        <w:tc>
          <w:tcPr>
            <w:tcW w:w="1132" w:type="dxa"/>
            <w:tcBorders>
              <w:top w:val="single" w:sz="4" w:space="0" w:color="auto"/>
              <w:left w:val="single" w:sz="4" w:space="0" w:color="auto"/>
              <w:bottom w:val="single" w:sz="4" w:space="0" w:color="auto"/>
              <w:right w:val="single" w:sz="4" w:space="0" w:color="auto"/>
            </w:tcBorders>
          </w:tcPr>
          <w:p w14:paraId="45FFD7CE" w14:textId="77777777" w:rsidR="0098535A" w:rsidRPr="00EA6D52" w:rsidRDefault="0098535A" w:rsidP="00C03F08">
            <w:pPr>
              <w:rPr>
                <w:rFonts w:ascii="Arial" w:hAnsi="Arial" w:cs="Arial"/>
                <w:sz w:val="22"/>
                <w:lang w:val="en"/>
              </w:rPr>
            </w:pPr>
          </w:p>
        </w:tc>
      </w:tr>
      <w:tr w:rsidR="0098535A" w:rsidRPr="00EA6D52" w14:paraId="6A0C2FD2" w14:textId="77777777" w:rsidTr="00987B38">
        <w:trPr>
          <w:jc w:val="center"/>
        </w:trPr>
        <w:tc>
          <w:tcPr>
            <w:tcW w:w="693" w:type="dxa"/>
            <w:tcBorders>
              <w:top w:val="single" w:sz="4" w:space="0" w:color="auto"/>
              <w:left w:val="single" w:sz="4" w:space="0" w:color="auto"/>
              <w:bottom w:val="single" w:sz="4" w:space="0" w:color="auto"/>
              <w:right w:val="single" w:sz="4" w:space="0" w:color="auto"/>
            </w:tcBorders>
            <w:hideMark/>
          </w:tcPr>
          <w:p w14:paraId="25501129" w14:textId="77777777" w:rsidR="0098535A" w:rsidRPr="00EA6D52" w:rsidRDefault="0098535A" w:rsidP="00C03F08">
            <w:pPr>
              <w:jc w:val="center"/>
              <w:rPr>
                <w:rFonts w:ascii="Arial" w:hAnsi="Arial" w:cs="Arial"/>
                <w:sz w:val="22"/>
              </w:rPr>
            </w:pPr>
            <w:r>
              <w:rPr>
                <w:rFonts w:ascii="Arial" w:hAnsi="Arial"/>
                <w:sz w:val="22"/>
              </w:rPr>
              <w:t>PA 3</w:t>
            </w:r>
          </w:p>
        </w:tc>
        <w:tc>
          <w:tcPr>
            <w:tcW w:w="1317" w:type="dxa"/>
            <w:tcBorders>
              <w:top w:val="single" w:sz="4" w:space="0" w:color="auto"/>
              <w:left w:val="single" w:sz="4" w:space="0" w:color="auto"/>
              <w:bottom w:val="single" w:sz="4" w:space="0" w:color="auto"/>
              <w:right w:val="single" w:sz="4" w:space="0" w:color="auto"/>
            </w:tcBorders>
          </w:tcPr>
          <w:p w14:paraId="5301F746" w14:textId="77777777" w:rsidR="0098535A" w:rsidRDefault="0098535A" w:rsidP="00C03F08">
            <w:pPr>
              <w:rPr>
                <w:rFonts w:ascii="Arial" w:hAnsi="Arial" w:cs="Arial"/>
                <w:sz w:val="22"/>
                <w:lang w:val="en"/>
              </w:rPr>
            </w:pPr>
          </w:p>
          <w:p w14:paraId="51A9BB04" w14:textId="77777777" w:rsidR="00F403CD" w:rsidRDefault="00F403CD" w:rsidP="00C03F08">
            <w:pPr>
              <w:rPr>
                <w:rFonts w:ascii="Arial" w:hAnsi="Arial" w:cs="Arial"/>
                <w:sz w:val="22"/>
                <w:lang w:val="en"/>
              </w:rPr>
            </w:pPr>
          </w:p>
          <w:p w14:paraId="0BAF2106" w14:textId="77777777" w:rsidR="00F403CD" w:rsidRPr="00EA6D52" w:rsidRDefault="00F403CD" w:rsidP="00C03F08">
            <w:pPr>
              <w:rPr>
                <w:rFonts w:ascii="Arial" w:hAnsi="Arial" w:cs="Arial"/>
                <w:sz w:val="22"/>
                <w:lang w:val="en"/>
              </w:rPr>
            </w:pPr>
          </w:p>
        </w:tc>
        <w:tc>
          <w:tcPr>
            <w:tcW w:w="1635" w:type="dxa"/>
            <w:tcBorders>
              <w:top w:val="single" w:sz="4" w:space="0" w:color="auto"/>
              <w:left w:val="single" w:sz="4" w:space="0" w:color="auto"/>
              <w:bottom w:val="single" w:sz="4" w:space="0" w:color="auto"/>
              <w:right w:val="single" w:sz="4" w:space="0" w:color="auto"/>
            </w:tcBorders>
          </w:tcPr>
          <w:p w14:paraId="58928F76" w14:textId="77777777" w:rsidR="0098535A" w:rsidRPr="00EA6D52" w:rsidRDefault="0098535A" w:rsidP="00C03F08">
            <w:pPr>
              <w:rPr>
                <w:rFonts w:ascii="Arial" w:hAnsi="Arial" w:cs="Arial"/>
                <w:sz w:val="22"/>
                <w:lang w:val="en"/>
              </w:rPr>
            </w:pPr>
          </w:p>
        </w:tc>
        <w:tc>
          <w:tcPr>
            <w:tcW w:w="1379" w:type="dxa"/>
            <w:tcBorders>
              <w:top w:val="single" w:sz="4" w:space="0" w:color="auto"/>
              <w:left w:val="single" w:sz="4" w:space="0" w:color="auto"/>
              <w:bottom w:val="single" w:sz="4" w:space="0" w:color="auto"/>
              <w:right w:val="single" w:sz="4" w:space="0" w:color="auto"/>
            </w:tcBorders>
          </w:tcPr>
          <w:p w14:paraId="0996891F" w14:textId="77777777" w:rsidR="0098535A" w:rsidRPr="00EA6D52" w:rsidRDefault="0098535A" w:rsidP="00C03F08">
            <w:pPr>
              <w:rPr>
                <w:rFonts w:ascii="Arial" w:hAnsi="Arial" w:cs="Arial"/>
                <w:sz w:val="22"/>
                <w:lang w:val="en"/>
              </w:rPr>
            </w:pPr>
          </w:p>
        </w:tc>
        <w:tc>
          <w:tcPr>
            <w:tcW w:w="1297" w:type="dxa"/>
            <w:tcBorders>
              <w:top w:val="single" w:sz="4" w:space="0" w:color="auto"/>
              <w:left w:val="single" w:sz="4" w:space="0" w:color="auto"/>
              <w:bottom w:val="single" w:sz="4" w:space="0" w:color="auto"/>
              <w:right w:val="single" w:sz="4" w:space="0" w:color="auto"/>
            </w:tcBorders>
          </w:tcPr>
          <w:p w14:paraId="6F172946" w14:textId="77777777" w:rsidR="0098535A" w:rsidRPr="00EA6D52" w:rsidRDefault="0098535A" w:rsidP="00C03F08">
            <w:pPr>
              <w:rPr>
                <w:rFonts w:ascii="Arial" w:hAnsi="Arial" w:cs="Arial"/>
                <w:sz w:val="22"/>
                <w:lang w:val="en"/>
              </w:rPr>
            </w:pPr>
          </w:p>
        </w:tc>
        <w:tc>
          <w:tcPr>
            <w:tcW w:w="2321" w:type="dxa"/>
            <w:tcBorders>
              <w:top w:val="single" w:sz="4" w:space="0" w:color="auto"/>
              <w:left w:val="single" w:sz="4" w:space="0" w:color="auto"/>
              <w:bottom w:val="single" w:sz="4" w:space="0" w:color="auto"/>
              <w:right w:val="single" w:sz="4" w:space="0" w:color="auto"/>
            </w:tcBorders>
          </w:tcPr>
          <w:p w14:paraId="6697596A" w14:textId="77777777" w:rsidR="0098535A" w:rsidRPr="00EA6D52" w:rsidRDefault="0098535A" w:rsidP="00C03F08">
            <w:pPr>
              <w:rPr>
                <w:rFonts w:ascii="Arial" w:hAnsi="Arial" w:cs="Arial"/>
                <w:sz w:val="22"/>
                <w:lang w:val="en"/>
              </w:rPr>
            </w:pPr>
          </w:p>
        </w:tc>
        <w:tc>
          <w:tcPr>
            <w:tcW w:w="1132" w:type="dxa"/>
            <w:tcBorders>
              <w:top w:val="single" w:sz="4" w:space="0" w:color="auto"/>
              <w:left w:val="single" w:sz="4" w:space="0" w:color="auto"/>
              <w:bottom w:val="single" w:sz="4" w:space="0" w:color="auto"/>
              <w:right w:val="single" w:sz="4" w:space="0" w:color="auto"/>
            </w:tcBorders>
          </w:tcPr>
          <w:p w14:paraId="574E226E" w14:textId="77777777" w:rsidR="0098535A" w:rsidRPr="00EA6D52" w:rsidRDefault="0098535A" w:rsidP="00C03F08">
            <w:pPr>
              <w:rPr>
                <w:rFonts w:ascii="Arial" w:hAnsi="Arial" w:cs="Arial"/>
                <w:sz w:val="22"/>
                <w:lang w:val="en"/>
              </w:rPr>
            </w:pPr>
          </w:p>
        </w:tc>
      </w:tr>
    </w:tbl>
    <w:p w14:paraId="352E72D8" w14:textId="77777777" w:rsidR="00541C15" w:rsidRDefault="00541C15" w:rsidP="0098535A">
      <w:pPr>
        <w:spacing w:line="256" w:lineRule="auto"/>
        <w:rPr>
          <w:rFonts w:ascii="Arial" w:eastAsia="Calibri" w:hAnsi="Arial" w:cs="Arial"/>
          <w:kern w:val="0"/>
          <w14:ligatures w14:val="none"/>
        </w:rPr>
      </w:pPr>
    </w:p>
    <w:p w14:paraId="014F3D7D" w14:textId="0F651DA1" w:rsidR="0098535A" w:rsidRPr="00EA6D52" w:rsidRDefault="0098535A" w:rsidP="0098535A">
      <w:pPr>
        <w:spacing w:line="256" w:lineRule="auto"/>
        <w:rPr>
          <w:rFonts w:ascii="Arial" w:eastAsia="Calibri" w:hAnsi="Arial" w:cs="Arial"/>
          <w:kern w:val="0"/>
          <w14:ligatures w14:val="none"/>
        </w:rPr>
      </w:pPr>
      <w:r>
        <w:rPr>
          <w:rFonts w:ascii="Arial" w:hAnsi="Arial"/>
        </w:rPr>
        <w:t>PA recommandé et justification :</w:t>
      </w:r>
    </w:p>
    <w:sdt>
      <w:sdtPr>
        <w:rPr>
          <w:rFonts w:ascii="Arial" w:hAnsi="Arial" w:cs="Arial"/>
          <w:b/>
          <w:bCs/>
        </w:rPr>
        <w:id w:val="-789520677"/>
        <w:placeholder>
          <w:docPart w:val="268BCE2974F24F9788EF72AAAF60BBDC"/>
        </w:placeholder>
        <w:showingPlcHdr/>
      </w:sdtPr>
      <w:sdtContent>
        <w:p w14:paraId="001C5CAB" w14:textId="6E399448" w:rsidR="0098535A" w:rsidRPr="00EA6D52" w:rsidRDefault="00A63C56" w:rsidP="0098535A">
          <w:pPr>
            <w:rPr>
              <w:rFonts w:ascii="Arial" w:hAnsi="Arial" w:cs="Arial"/>
              <w:b/>
              <w:bCs/>
            </w:rPr>
          </w:pPr>
          <w:r>
            <w:rPr>
              <w:rStyle w:val="PlaceholderText"/>
              <w:rFonts w:ascii="Arial" w:hAnsi="Arial"/>
            </w:rPr>
            <w:t>Cliquez ou tapez ici pour saisir du texte.</w:t>
          </w:r>
        </w:p>
      </w:sdtContent>
    </w:sdt>
    <w:p w14:paraId="606A3307" w14:textId="77777777" w:rsidR="007A2C5F" w:rsidRDefault="007A2C5F" w:rsidP="007A2C5F">
      <w:pPr>
        <w:rPr>
          <w:rFonts w:ascii="Arial" w:eastAsia="Calibri" w:hAnsi="Arial" w:cs="Arial"/>
          <w:b/>
          <w:bCs/>
          <w:kern w:val="0"/>
          <w:lang w:val="en"/>
          <w14:ligatures w14:val="none"/>
        </w:rPr>
      </w:pPr>
      <w:bookmarkStart w:id="23" w:name="_Hlk151710733"/>
      <w:bookmarkStart w:id="24" w:name="OLE_LINK20"/>
    </w:p>
    <w:p w14:paraId="1D43BE9E" w14:textId="77777777" w:rsidR="005802AE" w:rsidRDefault="005802AE" w:rsidP="007A2C5F">
      <w:pPr>
        <w:jc w:val="center"/>
        <w:rPr>
          <w:rFonts w:ascii="Arial" w:eastAsia="Calibri" w:hAnsi="Arial" w:cs="Arial"/>
          <w:b/>
          <w:bCs/>
          <w:kern w:val="0"/>
          <w:lang w:val="en"/>
          <w14:ligatures w14:val="none"/>
        </w:rPr>
      </w:pPr>
    </w:p>
    <w:p w14:paraId="41F01F23" w14:textId="149B1A11" w:rsidR="00C03F08" w:rsidRPr="00163955" w:rsidRDefault="00C03F08" w:rsidP="007A2C5F">
      <w:pPr>
        <w:jc w:val="center"/>
        <w:rPr>
          <w:rFonts w:ascii="Arial" w:hAnsi="Arial" w:cs="Arial"/>
          <w:b/>
          <w:sz w:val="24"/>
          <w:szCs w:val="24"/>
        </w:rPr>
      </w:pPr>
      <w:r>
        <w:rPr>
          <w:rFonts w:ascii="Arial" w:hAnsi="Arial"/>
          <w:b/>
          <w:sz w:val="24"/>
        </w:rPr>
        <w:lastRenderedPageBreak/>
        <w:t>Étape 5 – Planification des communications</w:t>
      </w:r>
      <w:bookmarkEnd w:id="23"/>
      <w:r>
        <w:rPr>
          <w:rFonts w:ascii="Arial" w:hAnsi="Arial"/>
          <w:b/>
          <w:sz w:val="24"/>
        </w:rPr>
        <w:t>, évaluation et suivi des résultats</w:t>
      </w:r>
    </w:p>
    <w:p w14:paraId="33E74779" w14:textId="77777777" w:rsidR="00C03F08" w:rsidRPr="00EA6D52" w:rsidRDefault="00C03F08" w:rsidP="00C03F08">
      <w:pPr>
        <w:spacing w:line="256" w:lineRule="auto"/>
        <w:rPr>
          <w:rFonts w:ascii="Arial" w:eastAsia="Calibri" w:hAnsi="Arial" w:cs="Arial"/>
          <w:bCs/>
        </w:rPr>
      </w:pPr>
      <w:r>
        <w:rPr>
          <w:rFonts w:ascii="Arial" w:hAnsi="Arial"/>
        </w:rPr>
        <w:t>Cette étape favorise la responsabilisation et la transparence, et sert à élaborer un plan visant à :</w:t>
      </w:r>
    </w:p>
    <w:p w14:paraId="4AADCAEB" w14:textId="61D0256E" w:rsidR="00C03F08" w:rsidRPr="00EA6D52" w:rsidRDefault="00C03F08" w:rsidP="00C03F08">
      <w:pPr>
        <w:numPr>
          <w:ilvl w:val="0"/>
          <w:numId w:val="5"/>
        </w:numPr>
        <w:spacing w:line="254" w:lineRule="auto"/>
        <w:contextualSpacing/>
        <w:rPr>
          <w:rFonts w:ascii="Arial" w:eastAsia="Calibri" w:hAnsi="Arial" w:cs="Arial"/>
          <w:bCs/>
        </w:rPr>
      </w:pPr>
      <w:r>
        <w:rPr>
          <w:rFonts w:ascii="Arial" w:hAnsi="Arial"/>
        </w:rPr>
        <w:t>Évaluer et surveiller l’efficacité et le rendement de l’instrument une fois promulgué et au fil du temps.</w:t>
      </w:r>
    </w:p>
    <w:p w14:paraId="084E6AAC" w14:textId="6ABD37D3" w:rsidR="00C03F08" w:rsidRPr="00EA6D52" w:rsidRDefault="00D61889" w:rsidP="00C03F08">
      <w:pPr>
        <w:numPr>
          <w:ilvl w:val="0"/>
          <w:numId w:val="5"/>
        </w:numPr>
        <w:spacing w:line="256" w:lineRule="auto"/>
        <w:contextualSpacing/>
        <w:rPr>
          <w:rFonts w:ascii="Arial" w:eastAsia="Calibri" w:hAnsi="Arial" w:cs="Arial"/>
          <w:bCs/>
        </w:rPr>
      </w:pPr>
      <w:r>
        <w:rPr>
          <w:rFonts w:ascii="Arial" w:hAnsi="Arial"/>
        </w:rPr>
        <w:t>Communiquer la promulgation de la politique/de l’instrument</w:t>
      </w:r>
    </w:p>
    <w:p w14:paraId="594E1533" w14:textId="77777777" w:rsidR="002F5F8F" w:rsidRPr="00EA6D52" w:rsidRDefault="002F5F8F" w:rsidP="00C03F08">
      <w:pPr>
        <w:spacing w:line="256" w:lineRule="auto"/>
        <w:rPr>
          <w:rFonts w:ascii="Arial" w:eastAsia="Calibri" w:hAnsi="Arial" w:cs="Arial"/>
          <w:bCs/>
          <w:u w:val="single"/>
          <w:lang w:val="en"/>
        </w:rPr>
      </w:pPr>
    </w:p>
    <w:p w14:paraId="147CCDDD" w14:textId="7ABD743A" w:rsidR="002C01EE" w:rsidRPr="00EA6D52" w:rsidRDefault="002C01EE" w:rsidP="002C01EE">
      <w:pPr>
        <w:spacing w:line="256" w:lineRule="auto"/>
        <w:rPr>
          <w:rFonts w:ascii="Arial" w:eastAsia="Calibri" w:hAnsi="Arial" w:cs="Arial"/>
          <w:u w:val="single"/>
        </w:rPr>
      </w:pPr>
      <w:r>
        <w:rPr>
          <w:rFonts w:ascii="Arial" w:hAnsi="Arial"/>
          <w:u w:val="single"/>
        </w:rPr>
        <w:t>Stratégies de communication</w:t>
      </w:r>
      <w:r w:rsidRPr="0076796B">
        <w:rPr>
          <w:rFonts w:ascii="Arial" w:hAnsi="Arial"/>
        </w:rPr>
        <w:t> :</w:t>
      </w:r>
    </w:p>
    <w:p w14:paraId="12F259C0" w14:textId="77777777" w:rsidR="002C01EE" w:rsidRPr="00EA6D52" w:rsidRDefault="002C01EE" w:rsidP="002C01EE">
      <w:pPr>
        <w:spacing w:line="256" w:lineRule="auto"/>
        <w:rPr>
          <w:rFonts w:ascii="Arial" w:eastAsia="Calibri" w:hAnsi="Arial" w:cs="Arial"/>
        </w:rPr>
      </w:pPr>
      <w:r>
        <w:rPr>
          <w:rFonts w:ascii="Arial" w:hAnsi="Arial"/>
        </w:rPr>
        <w:t>Utilisez la zone de texte ci-dessous pour décrire votre plan de communication et examinez les points suivants :</w:t>
      </w:r>
    </w:p>
    <w:p w14:paraId="7669D2A5" w14:textId="77777777" w:rsidR="002C01EE" w:rsidRPr="00EA6D52" w:rsidRDefault="002C01EE" w:rsidP="002C01EE">
      <w:pPr>
        <w:numPr>
          <w:ilvl w:val="0"/>
          <w:numId w:val="6"/>
        </w:numPr>
        <w:spacing w:after="0" w:line="240" w:lineRule="auto"/>
        <w:ind w:left="714" w:hanging="357"/>
        <w:contextualSpacing/>
        <w:rPr>
          <w:rFonts w:ascii="Arial" w:eastAsia="Calibri" w:hAnsi="Arial" w:cs="Arial"/>
        </w:rPr>
      </w:pPr>
      <w:r>
        <w:rPr>
          <w:rFonts w:ascii="Arial" w:hAnsi="Arial"/>
        </w:rPr>
        <w:t xml:space="preserve">Avez-vous informé les entités appropriées des changements à venir en matière de politique/d’instrument? P. ex., Réseau des chefs, membres de la Première réserve, environnements, etc. </w:t>
      </w:r>
    </w:p>
    <w:p w14:paraId="54C2F11C" w14:textId="77777777" w:rsidR="002C01EE" w:rsidRPr="00EA6D52" w:rsidRDefault="002C01EE" w:rsidP="002C01EE">
      <w:pPr>
        <w:numPr>
          <w:ilvl w:val="0"/>
          <w:numId w:val="6"/>
        </w:numPr>
        <w:spacing w:after="0" w:line="240" w:lineRule="auto"/>
        <w:ind w:left="714" w:hanging="357"/>
        <w:contextualSpacing/>
        <w:rPr>
          <w:rFonts w:ascii="Arial" w:eastAsia="Calibri" w:hAnsi="Arial" w:cs="Arial"/>
        </w:rPr>
      </w:pPr>
      <w:r>
        <w:rPr>
          <w:rFonts w:ascii="Arial" w:hAnsi="Arial"/>
        </w:rPr>
        <w:t>Avez-vous consulté un officier des affaires publiques (</w:t>
      </w:r>
      <w:proofErr w:type="spellStart"/>
      <w:r>
        <w:rPr>
          <w:rFonts w:ascii="Arial" w:hAnsi="Arial"/>
        </w:rPr>
        <w:t>OAP</w:t>
      </w:r>
      <w:proofErr w:type="spellEnd"/>
      <w:r>
        <w:rPr>
          <w:rFonts w:ascii="Arial" w:hAnsi="Arial"/>
        </w:rPr>
        <w:t>) au sujet des répercussions potentielles ou des lignes de réponse aux médias (</w:t>
      </w:r>
      <w:proofErr w:type="spellStart"/>
      <w:r>
        <w:rPr>
          <w:rFonts w:ascii="Arial" w:hAnsi="Arial"/>
        </w:rPr>
        <w:t>LRM</w:t>
      </w:r>
      <w:proofErr w:type="spellEnd"/>
      <w:r>
        <w:rPr>
          <w:rFonts w:ascii="Arial" w:hAnsi="Arial"/>
        </w:rPr>
        <w:t xml:space="preserve">) requises? </w:t>
      </w:r>
    </w:p>
    <w:p w14:paraId="55A8B209" w14:textId="619808B0" w:rsidR="002C01EE" w:rsidRPr="005B35DA" w:rsidRDefault="004C39E7" w:rsidP="002C01EE">
      <w:pPr>
        <w:numPr>
          <w:ilvl w:val="0"/>
          <w:numId w:val="6"/>
        </w:numPr>
        <w:spacing w:after="0" w:line="240" w:lineRule="auto"/>
        <w:ind w:left="714" w:hanging="357"/>
        <w:contextualSpacing/>
        <w:rPr>
          <w:rFonts w:ascii="Arial" w:eastAsia="Calibri" w:hAnsi="Arial" w:cs="Arial"/>
        </w:rPr>
      </w:pPr>
      <w:r>
        <w:rPr>
          <w:rFonts w:ascii="Arial" w:hAnsi="Arial"/>
        </w:rPr>
        <w:t xml:space="preserve">Préparez votre ébauche de </w:t>
      </w:r>
      <w:proofErr w:type="spellStart"/>
      <w:r>
        <w:rPr>
          <w:rFonts w:ascii="Arial" w:hAnsi="Arial"/>
        </w:rPr>
        <w:t>CANFORGEN</w:t>
      </w:r>
      <w:proofErr w:type="spellEnd"/>
      <w:r>
        <w:rPr>
          <w:rFonts w:ascii="Arial" w:hAnsi="Arial"/>
        </w:rPr>
        <w:t xml:space="preserve"> </w:t>
      </w:r>
    </w:p>
    <w:p w14:paraId="43C2EE91" w14:textId="77777777" w:rsidR="002C01EE" w:rsidRPr="00EA6D52" w:rsidRDefault="002C01EE" w:rsidP="002C01EE">
      <w:pPr>
        <w:numPr>
          <w:ilvl w:val="0"/>
          <w:numId w:val="6"/>
        </w:numPr>
        <w:spacing w:after="0" w:line="240" w:lineRule="auto"/>
        <w:ind w:left="714" w:hanging="357"/>
        <w:contextualSpacing/>
        <w:rPr>
          <w:rFonts w:ascii="Arial" w:eastAsia="Calibri" w:hAnsi="Arial" w:cs="Arial"/>
        </w:rPr>
      </w:pPr>
      <w:r>
        <w:rPr>
          <w:rFonts w:ascii="Arial" w:hAnsi="Arial"/>
        </w:rPr>
        <w:t xml:space="preserve">L’information sur la politique/l’instrument est-elle accessible de manière égale aux diverses populations cibles et sous-groupes de population? </w:t>
      </w:r>
    </w:p>
    <w:p w14:paraId="28470EB6" w14:textId="77777777" w:rsidR="002C01EE" w:rsidRPr="00EA6D52" w:rsidRDefault="002C01EE" w:rsidP="002C01EE">
      <w:pPr>
        <w:numPr>
          <w:ilvl w:val="0"/>
          <w:numId w:val="6"/>
        </w:numPr>
        <w:spacing w:after="0" w:line="240" w:lineRule="auto"/>
        <w:ind w:left="714" w:hanging="357"/>
        <w:contextualSpacing/>
        <w:rPr>
          <w:rFonts w:ascii="Arial" w:eastAsia="Calibri" w:hAnsi="Arial" w:cs="Arial"/>
        </w:rPr>
      </w:pPr>
      <w:r>
        <w:rPr>
          <w:rFonts w:ascii="Arial" w:hAnsi="Arial"/>
        </w:rPr>
        <w:t xml:space="preserve">Avez-vous pris en considération l’accessibilité de vos efforts de communication? C’est-à-dire la traduction, le langage inclusif, les considérations audiovisuelles, etc. </w:t>
      </w:r>
    </w:p>
    <w:p w14:paraId="490C3462" w14:textId="77777777" w:rsidR="002C01EE" w:rsidRPr="00EA6D52" w:rsidRDefault="002C01EE" w:rsidP="002C01EE">
      <w:pPr>
        <w:spacing w:line="256" w:lineRule="auto"/>
        <w:ind w:left="720"/>
        <w:rPr>
          <w:rFonts w:ascii="Arial" w:eastAsia="Calibri" w:hAnsi="Arial" w:cs="Arial"/>
          <w:lang w:val="en-US"/>
        </w:rPr>
      </w:pPr>
    </w:p>
    <w:p w14:paraId="435EFF08" w14:textId="452937CA" w:rsidR="00C03F08" w:rsidRPr="00EA6D52" w:rsidRDefault="00C03F08" w:rsidP="00C03F08">
      <w:pPr>
        <w:spacing w:line="256" w:lineRule="auto"/>
        <w:rPr>
          <w:rFonts w:ascii="Arial" w:eastAsia="Calibri" w:hAnsi="Arial" w:cs="Arial"/>
          <w:bCs/>
          <w:u w:val="single"/>
        </w:rPr>
      </w:pPr>
      <w:r>
        <w:rPr>
          <w:rFonts w:ascii="Arial" w:hAnsi="Arial"/>
          <w:u w:val="single"/>
        </w:rPr>
        <w:t>Évaluation et suivi</w:t>
      </w:r>
      <w:r w:rsidRPr="0076796B">
        <w:rPr>
          <w:rFonts w:ascii="Arial" w:hAnsi="Arial"/>
        </w:rPr>
        <w:t> :</w:t>
      </w:r>
    </w:p>
    <w:p w14:paraId="70AB589C" w14:textId="4711CBFB" w:rsidR="00CB54FD" w:rsidRPr="0067254F" w:rsidRDefault="00CB54FD" w:rsidP="0067254F">
      <w:r>
        <w:rPr>
          <w:rFonts w:ascii="Arial" w:hAnsi="Arial"/>
        </w:rPr>
        <w:t>Comment saurons-nous si l’instrument a atteint les objectifs/résultats escomptés? Pour répondre à cette question, utilisez l’espace ci-dessous pour proposer des sources de données et des indicateurs que nous pourrons utiliser, au fil du temps, pour évaluer si l’instrument atteint ses objectifs et les résultats escomptés en ce qui concerne les considérations relatives à l’ACS Plus, mais également de manière plus générale. Élaborez un cadre de mesure du rendement à cet effet et tentez d’expliquer comment le cadre que vous proposez permet d’évaluer et de surveiller les effets/obstacles imprévu</w:t>
      </w:r>
      <w:r w:rsidRPr="006B604D">
        <w:rPr>
          <w:rFonts w:ascii="Arial" w:hAnsi="Arial" w:cs="Arial"/>
        </w:rPr>
        <w:t>s</w:t>
      </w:r>
      <w:r w:rsidR="006B604D" w:rsidRPr="006B604D">
        <w:rPr>
          <w:rFonts w:ascii="Arial" w:hAnsi="Arial" w:cs="Arial"/>
        </w:rPr>
        <w:t xml:space="preserve">; </w:t>
      </w:r>
      <w:r w:rsidR="006B604D">
        <w:rPr>
          <w:rFonts w:ascii="Arial" w:hAnsi="Arial" w:cs="Arial"/>
          <w:lang w:val="en-US"/>
        </w:rPr>
        <w:t>il</w:t>
      </w:r>
      <w:r w:rsidR="006B604D" w:rsidRPr="006B604D">
        <w:rPr>
          <w:rFonts w:ascii="Arial" w:hAnsi="Arial" w:cs="Arial"/>
          <w:lang w:val="en-US"/>
        </w:rPr>
        <w:t xml:space="preserve"> </w:t>
      </w:r>
      <w:proofErr w:type="spellStart"/>
      <w:r w:rsidR="006B604D" w:rsidRPr="006B604D">
        <w:rPr>
          <w:rFonts w:ascii="Arial" w:hAnsi="Arial" w:cs="Arial"/>
          <w:lang w:val="en-US"/>
        </w:rPr>
        <w:t>convient</w:t>
      </w:r>
      <w:proofErr w:type="spellEnd"/>
      <w:r w:rsidR="006B604D" w:rsidRPr="006B604D">
        <w:rPr>
          <w:rFonts w:ascii="Arial" w:hAnsi="Arial" w:cs="Arial"/>
          <w:lang w:val="en-US"/>
        </w:rPr>
        <w:t xml:space="preserve"> de </w:t>
      </w:r>
      <w:proofErr w:type="spellStart"/>
      <w:r w:rsidR="006B604D" w:rsidRPr="006B604D">
        <w:rPr>
          <w:rFonts w:ascii="Arial" w:hAnsi="Arial" w:cs="Arial"/>
          <w:lang w:val="en-US"/>
        </w:rPr>
        <w:t>tenir</w:t>
      </w:r>
      <w:proofErr w:type="spellEnd"/>
      <w:r w:rsidR="006B604D" w:rsidRPr="006B604D">
        <w:rPr>
          <w:rFonts w:ascii="Arial" w:hAnsi="Arial" w:cs="Arial"/>
          <w:lang w:val="en-US"/>
        </w:rPr>
        <w:t xml:space="preserve"> compte </w:t>
      </w:r>
      <w:proofErr w:type="spellStart"/>
      <w:r w:rsidR="006B604D" w:rsidRPr="006B604D">
        <w:rPr>
          <w:rFonts w:ascii="Arial" w:hAnsi="Arial" w:cs="Arial"/>
          <w:lang w:val="en-US"/>
        </w:rPr>
        <w:t>d’indicateurs</w:t>
      </w:r>
      <w:proofErr w:type="spellEnd"/>
      <w:r w:rsidR="006B604D" w:rsidRPr="006B604D">
        <w:rPr>
          <w:rFonts w:ascii="Arial" w:hAnsi="Arial" w:cs="Arial"/>
          <w:lang w:val="en-US"/>
        </w:rPr>
        <w:t xml:space="preserve"> </w:t>
      </w:r>
      <w:proofErr w:type="spellStart"/>
      <w:r w:rsidR="006B604D" w:rsidRPr="006B604D">
        <w:rPr>
          <w:rFonts w:ascii="Arial" w:hAnsi="Arial" w:cs="Arial"/>
          <w:lang w:val="en-US"/>
        </w:rPr>
        <w:t>qualitatifs</w:t>
      </w:r>
      <w:proofErr w:type="spellEnd"/>
      <w:r w:rsidR="006B604D" w:rsidRPr="006B604D">
        <w:rPr>
          <w:rFonts w:ascii="Arial" w:hAnsi="Arial" w:cs="Arial"/>
          <w:lang w:val="en-US"/>
        </w:rPr>
        <w:t xml:space="preserve"> et </w:t>
      </w:r>
      <w:proofErr w:type="spellStart"/>
      <w:r w:rsidR="006B604D" w:rsidRPr="006B604D">
        <w:rPr>
          <w:rFonts w:ascii="Arial" w:hAnsi="Arial" w:cs="Arial"/>
          <w:lang w:val="en-US"/>
        </w:rPr>
        <w:t>quantitatifs</w:t>
      </w:r>
      <w:proofErr w:type="spellEnd"/>
      <w:r w:rsidR="006B604D" w:rsidRPr="006B604D">
        <w:rPr>
          <w:rFonts w:ascii="Arial" w:hAnsi="Arial" w:cs="Arial"/>
          <w:lang w:val="en-US"/>
        </w:rPr>
        <w:t xml:space="preserve">. Par </w:t>
      </w:r>
      <w:proofErr w:type="spellStart"/>
      <w:r w:rsidR="006B604D" w:rsidRPr="006B604D">
        <w:rPr>
          <w:rFonts w:ascii="Arial" w:hAnsi="Arial" w:cs="Arial"/>
          <w:lang w:val="en-US"/>
        </w:rPr>
        <w:t>exemple</w:t>
      </w:r>
      <w:proofErr w:type="spellEnd"/>
      <w:r w:rsidR="006B604D" w:rsidRPr="006B604D">
        <w:rPr>
          <w:rFonts w:ascii="Arial" w:hAnsi="Arial" w:cs="Arial"/>
          <w:lang w:val="en-US"/>
        </w:rPr>
        <w:t xml:space="preserve">, le </w:t>
      </w:r>
      <w:proofErr w:type="spellStart"/>
      <w:r w:rsidR="006B604D" w:rsidRPr="006B604D">
        <w:rPr>
          <w:rFonts w:ascii="Arial" w:hAnsi="Arial" w:cs="Arial"/>
          <w:lang w:val="en-US"/>
        </w:rPr>
        <w:t>suivi</w:t>
      </w:r>
      <w:proofErr w:type="spellEnd"/>
      <w:r w:rsidR="006B604D" w:rsidRPr="006B604D">
        <w:rPr>
          <w:rFonts w:ascii="Arial" w:hAnsi="Arial" w:cs="Arial"/>
          <w:lang w:val="en-US"/>
        </w:rPr>
        <w:t xml:space="preserve"> des griefs au fil du temps </w:t>
      </w:r>
      <w:proofErr w:type="spellStart"/>
      <w:r w:rsidR="006B604D" w:rsidRPr="006B604D">
        <w:rPr>
          <w:rFonts w:ascii="Arial" w:hAnsi="Arial" w:cs="Arial"/>
          <w:lang w:val="en-US"/>
        </w:rPr>
        <w:t>peut</w:t>
      </w:r>
      <w:proofErr w:type="spellEnd"/>
      <w:r w:rsidR="006B604D" w:rsidRPr="006B604D">
        <w:rPr>
          <w:rFonts w:ascii="Arial" w:hAnsi="Arial" w:cs="Arial"/>
          <w:lang w:val="en-US"/>
        </w:rPr>
        <w:t xml:space="preserve"> </w:t>
      </w:r>
      <w:proofErr w:type="spellStart"/>
      <w:r w:rsidR="006B604D" w:rsidRPr="006B604D">
        <w:rPr>
          <w:rFonts w:ascii="Arial" w:hAnsi="Arial" w:cs="Arial"/>
          <w:lang w:val="en-US"/>
        </w:rPr>
        <w:t>fournir</w:t>
      </w:r>
      <w:proofErr w:type="spellEnd"/>
      <w:r w:rsidR="006B604D" w:rsidRPr="006B604D">
        <w:rPr>
          <w:rFonts w:ascii="Arial" w:hAnsi="Arial" w:cs="Arial"/>
          <w:lang w:val="en-US"/>
        </w:rPr>
        <w:t xml:space="preserve"> un aperçu du </w:t>
      </w:r>
      <w:proofErr w:type="spellStart"/>
      <w:r w:rsidR="006B604D" w:rsidRPr="006B604D">
        <w:rPr>
          <w:rFonts w:ascii="Arial" w:hAnsi="Arial" w:cs="Arial"/>
          <w:lang w:val="en-US"/>
        </w:rPr>
        <w:t>fonctionnement</w:t>
      </w:r>
      <w:proofErr w:type="spellEnd"/>
      <w:r w:rsidR="006B604D" w:rsidRPr="006B604D">
        <w:rPr>
          <w:rFonts w:ascii="Arial" w:hAnsi="Arial" w:cs="Arial"/>
          <w:lang w:val="en-US"/>
        </w:rPr>
        <w:t xml:space="preserve"> </w:t>
      </w:r>
      <w:proofErr w:type="spellStart"/>
      <w:r w:rsidR="006B604D" w:rsidRPr="006B604D">
        <w:rPr>
          <w:rFonts w:ascii="Arial" w:hAnsi="Arial" w:cs="Arial"/>
          <w:lang w:val="en-US"/>
        </w:rPr>
        <w:t>d’une</w:t>
      </w:r>
      <w:proofErr w:type="spellEnd"/>
      <w:r w:rsidR="006B604D" w:rsidRPr="006B604D">
        <w:rPr>
          <w:rFonts w:ascii="Arial" w:hAnsi="Arial" w:cs="Arial"/>
          <w:lang w:val="en-US"/>
        </w:rPr>
        <w:t xml:space="preserve"> politique.</w:t>
      </w:r>
    </w:p>
    <w:p w14:paraId="2E6AB8BD" w14:textId="07C61D08" w:rsidR="00C03F08" w:rsidRPr="00EA6D52" w:rsidRDefault="00CB54FD" w:rsidP="00C03F08">
      <w:pPr>
        <w:spacing w:line="256" w:lineRule="auto"/>
        <w:rPr>
          <w:rFonts w:ascii="Arial" w:eastAsia="Calibri" w:hAnsi="Arial" w:cs="Arial"/>
          <w:bCs/>
        </w:rPr>
      </w:pPr>
      <w:r>
        <w:rPr>
          <w:rFonts w:ascii="Arial" w:hAnsi="Arial"/>
        </w:rPr>
        <w:t xml:space="preserve">S’il est établi que l’information permettant d’évaluer les objectifs n’est actuellement pas disponible/recueillie, indiquez-le et essayez de proposer des moyens de combler cette lacune/de recueillir cette information. </w:t>
      </w:r>
    </w:p>
    <w:sdt>
      <w:sdtPr>
        <w:rPr>
          <w:rFonts w:ascii="Arial" w:eastAsia="Calibri" w:hAnsi="Arial" w:cs="Arial"/>
        </w:rPr>
        <w:id w:val="118578509"/>
        <w:placeholder>
          <w:docPart w:val="827B44B4810E403A98C4961115364678"/>
        </w:placeholder>
        <w:showingPlcHdr/>
      </w:sdtPr>
      <w:sdtContent>
        <w:p w14:paraId="4F3DF48A" w14:textId="5F8EC5D9" w:rsidR="00C03F08" w:rsidRPr="00EA6D52" w:rsidRDefault="00A63C56" w:rsidP="00C03F08">
          <w:pPr>
            <w:spacing w:line="256" w:lineRule="auto"/>
            <w:rPr>
              <w:rFonts w:ascii="Arial" w:eastAsia="Calibri" w:hAnsi="Arial" w:cs="Arial"/>
            </w:rPr>
          </w:pPr>
          <w:r>
            <w:rPr>
              <w:rStyle w:val="PlaceholderText"/>
              <w:rFonts w:ascii="Arial" w:hAnsi="Arial"/>
            </w:rPr>
            <w:t>Cliquez ou tapez ici pour saisir du texte.</w:t>
          </w:r>
        </w:p>
      </w:sdtContent>
    </w:sdt>
    <w:bookmarkEnd w:id="24"/>
    <w:p w14:paraId="1E3D4073" w14:textId="77777777" w:rsidR="006F221A" w:rsidRDefault="006F221A" w:rsidP="00C03F08">
      <w:pPr>
        <w:spacing w:line="256" w:lineRule="auto"/>
        <w:rPr>
          <w:rFonts w:ascii="Arial" w:eastAsia="Calibri" w:hAnsi="Arial" w:cs="Arial"/>
          <w:b/>
          <w:lang w:val="en"/>
        </w:rPr>
      </w:pPr>
    </w:p>
    <w:p w14:paraId="78F505D3" w14:textId="77777777" w:rsidR="006B604D" w:rsidRDefault="006B604D" w:rsidP="00C03F08">
      <w:pPr>
        <w:spacing w:line="256" w:lineRule="auto"/>
        <w:rPr>
          <w:rFonts w:ascii="Arial" w:eastAsia="Calibri" w:hAnsi="Arial" w:cs="Arial"/>
          <w:b/>
          <w:lang w:val="en"/>
        </w:rPr>
      </w:pPr>
    </w:p>
    <w:p w14:paraId="5C090C85" w14:textId="07A8B80C" w:rsidR="00C03F08" w:rsidRPr="00541C15" w:rsidRDefault="00012D87" w:rsidP="00C03F08">
      <w:pPr>
        <w:spacing w:line="256" w:lineRule="auto"/>
        <w:rPr>
          <w:rFonts w:ascii="Arial" w:eastAsia="Calibri" w:hAnsi="Arial" w:cs="Arial"/>
          <w:b/>
          <w:sz w:val="20"/>
          <w:szCs w:val="20"/>
        </w:rPr>
      </w:pPr>
      <w:r>
        <w:rPr>
          <w:rFonts w:ascii="Arial" w:hAnsi="Arial"/>
          <w:b/>
          <w:sz w:val="20"/>
        </w:rPr>
        <w:t>*Références</w:t>
      </w:r>
    </w:p>
    <w:p w14:paraId="21AD1707" w14:textId="00E645F5" w:rsidR="00C03F08" w:rsidRPr="00541C15" w:rsidRDefault="00C03F08" w:rsidP="00541C15">
      <w:pPr>
        <w:spacing w:line="256" w:lineRule="auto"/>
        <w:rPr>
          <w:rFonts w:ascii="Arial" w:eastAsia="Calibri" w:hAnsi="Arial" w:cs="Arial"/>
          <w:sz w:val="20"/>
          <w:szCs w:val="20"/>
        </w:rPr>
      </w:pPr>
      <w:r>
        <w:rPr>
          <w:rFonts w:ascii="Arial" w:hAnsi="Arial"/>
          <w:sz w:val="20"/>
        </w:rPr>
        <w:t xml:space="preserve">Veuillez lister toutes les sources </w:t>
      </w:r>
      <w:r w:rsidR="0076796B">
        <w:rPr>
          <w:rFonts w:ascii="Arial" w:hAnsi="Arial"/>
          <w:sz w:val="20"/>
        </w:rPr>
        <w:t xml:space="preserve">utilisées </w:t>
      </w:r>
      <w:r>
        <w:rPr>
          <w:rFonts w:ascii="Arial" w:hAnsi="Arial"/>
          <w:sz w:val="20"/>
        </w:rPr>
        <w:t xml:space="preserve">par ordre alphabétique. Le style de référence doit être uniforme. </w:t>
      </w:r>
    </w:p>
    <w:sectPr w:rsidR="00C03F08" w:rsidRPr="00541C15" w:rsidSect="00D6075C">
      <w:headerReference w:type="default" r:id="rId27"/>
      <w:footerReference w:type="default" r:id="rId28"/>
      <w:pgSz w:w="12240" w:h="15840"/>
      <w:pgMar w:top="284"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91A296" w14:textId="77777777" w:rsidR="00186B40" w:rsidRDefault="00186B40" w:rsidP="00A05790">
      <w:pPr>
        <w:spacing w:after="0" w:line="240" w:lineRule="auto"/>
      </w:pPr>
      <w:r>
        <w:separator/>
      </w:r>
    </w:p>
  </w:endnote>
  <w:endnote w:type="continuationSeparator" w:id="0">
    <w:p w14:paraId="48361810" w14:textId="77777777" w:rsidR="00186B40" w:rsidRDefault="00186B40" w:rsidP="00A057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6584473"/>
      <w:docPartObj>
        <w:docPartGallery w:val="Page Numbers (Bottom of Page)"/>
        <w:docPartUnique/>
      </w:docPartObj>
    </w:sdtPr>
    <w:sdtEndPr>
      <w:rPr>
        <w:noProof/>
      </w:rPr>
    </w:sdtEndPr>
    <w:sdtContent>
      <w:p w14:paraId="753C7154" w14:textId="7833B0F6" w:rsidR="005B35DA" w:rsidRDefault="005B35DA">
        <w:pPr>
          <w:pStyle w:val="Footer"/>
          <w:jc w:val="right"/>
        </w:pPr>
        <w:r>
          <w:fldChar w:fldCharType="begin"/>
        </w:r>
        <w:r>
          <w:instrText xml:space="preserve"> PAGE   \* MERGEFORMAT </w:instrText>
        </w:r>
        <w:r>
          <w:fldChar w:fldCharType="separate"/>
        </w:r>
        <w:r>
          <w:t>2</w:t>
        </w:r>
        <w:r>
          <w:fldChar w:fldCharType="end"/>
        </w:r>
      </w:p>
    </w:sdtContent>
  </w:sdt>
  <w:p w14:paraId="6CA647F6" w14:textId="77777777" w:rsidR="005B35DA" w:rsidRDefault="005B35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7CCED6" w14:textId="77777777" w:rsidR="00186B40" w:rsidRDefault="00186B40" w:rsidP="00A05790">
      <w:pPr>
        <w:spacing w:after="0" w:line="240" w:lineRule="auto"/>
      </w:pPr>
      <w:r>
        <w:separator/>
      </w:r>
    </w:p>
  </w:footnote>
  <w:footnote w:type="continuationSeparator" w:id="0">
    <w:p w14:paraId="55EBC87D" w14:textId="77777777" w:rsidR="00186B40" w:rsidRDefault="00186B40" w:rsidP="00A05790">
      <w:pPr>
        <w:spacing w:after="0" w:line="240" w:lineRule="auto"/>
      </w:pPr>
      <w:r>
        <w:continuationSeparator/>
      </w:r>
    </w:p>
  </w:footnote>
  <w:footnote w:id="1">
    <w:p w14:paraId="6BFDC0BF" w14:textId="77777777" w:rsidR="00DA543D" w:rsidRDefault="00DA543D" w:rsidP="00DA543D">
      <w:pPr>
        <w:pStyle w:val="FootnoteText"/>
        <w:rPr>
          <w:rFonts w:cs="Times New Roman"/>
        </w:rPr>
      </w:pPr>
      <w:r>
        <w:rPr>
          <w:rStyle w:val="FootnoteReference"/>
        </w:rPr>
        <w:footnoteRef/>
      </w:r>
      <w:r>
        <w:t xml:space="preserve"> L’ACS Plus devrait être rédigée avant d’entamer les discussions avec les </w:t>
      </w:r>
      <w:proofErr w:type="spellStart"/>
      <w:r>
        <w:t>GCD</w:t>
      </w:r>
      <w:proofErr w:type="spellEnd"/>
      <w:r>
        <w:t>.</w:t>
      </w:r>
      <w:r>
        <w:rPr>
          <w:sz w:val="16"/>
        </w:rPr>
        <w:t xml:space="preserve"> </w:t>
      </w:r>
    </w:p>
  </w:footnote>
  <w:footnote w:id="2">
    <w:p w14:paraId="00D862D1" w14:textId="77777777" w:rsidR="00DA543D" w:rsidRDefault="00DA543D" w:rsidP="00DA543D">
      <w:pPr>
        <w:pStyle w:val="FootnoteText"/>
      </w:pPr>
      <w:r>
        <w:rPr>
          <w:rStyle w:val="FootnoteReference"/>
        </w:rPr>
        <w:footnoteRef/>
      </w:r>
      <w:r>
        <w:t xml:space="preserve"> Lorsque vous menez des consultations, envisagez des stratégies intersectionnelles et méthodologiquement rigoureuses, ainsi que l’application d’une approche tenant compte des traumatismes lorsque vous consultez des personnes issues des groupes touchés.</w:t>
      </w:r>
      <w:r>
        <w:rPr>
          <w:sz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E0A11" w14:textId="514D384B" w:rsidR="00E423BA" w:rsidRDefault="00E423BA">
    <w:pPr>
      <w:pStyle w:val="Header"/>
    </w:pP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67B7B"/>
    <w:multiLevelType w:val="hybridMultilevel"/>
    <w:tmpl w:val="CFC677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1943FE1"/>
    <w:multiLevelType w:val="hybridMultilevel"/>
    <w:tmpl w:val="976EEFAE"/>
    <w:lvl w:ilvl="0" w:tplc="936871C6">
      <w:start w:val="1"/>
      <w:numFmt w:val="bullet"/>
      <w:lvlText w:val=""/>
      <w:lvlJc w:val="left"/>
      <w:pPr>
        <w:ind w:left="1440" w:hanging="360"/>
      </w:pPr>
      <w:rPr>
        <w:rFonts w:ascii="Symbol" w:hAnsi="Symbol"/>
      </w:rPr>
    </w:lvl>
    <w:lvl w:ilvl="1" w:tplc="589246DC">
      <w:start w:val="1"/>
      <w:numFmt w:val="bullet"/>
      <w:lvlText w:val=""/>
      <w:lvlJc w:val="left"/>
      <w:pPr>
        <w:ind w:left="1440" w:hanging="360"/>
      </w:pPr>
      <w:rPr>
        <w:rFonts w:ascii="Symbol" w:hAnsi="Symbol"/>
      </w:rPr>
    </w:lvl>
    <w:lvl w:ilvl="2" w:tplc="FCF6F66C">
      <w:start w:val="1"/>
      <w:numFmt w:val="bullet"/>
      <w:lvlText w:val=""/>
      <w:lvlJc w:val="left"/>
      <w:pPr>
        <w:ind w:left="1440" w:hanging="360"/>
      </w:pPr>
      <w:rPr>
        <w:rFonts w:ascii="Symbol" w:hAnsi="Symbol"/>
      </w:rPr>
    </w:lvl>
    <w:lvl w:ilvl="3" w:tplc="4086C1F2">
      <w:start w:val="1"/>
      <w:numFmt w:val="bullet"/>
      <w:lvlText w:val=""/>
      <w:lvlJc w:val="left"/>
      <w:pPr>
        <w:ind w:left="1440" w:hanging="360"/>
      </w:pPr>
      <w:rPr>
        <w:rFonts w:ascii="Symbol" w:hAnsi="Symbol"/>
      </w:rPr>
    </w:lvl>
    <w:lvl w:ilvl="4" w:tplc="D254787A">
      <w:start w:val="1"/>
      <w:numFmt w:val="bullet"/>
      <w:lvlText w:val=""/>
      <w:lvlJc w:val="left"/>
      <w:pPr>
        <w:ind w:left="1440" w:hanging="360"/>
      </w:pPr>
      <w:rPr>
        <w:rFonts w:ascii="Symbol" w:hAnsi="Symbol"/>
      </w:rPr>
    </w:lvl>
    <w:lvl w:ilvl="5" w:tplc="3F145BF2">
      <w:start w:val="1"/>
      <w:numFmt w:val="bullet"/>
      <w:lvlText w:val=""/>
      <w:lvlJc w:val="left"/>
      <w:pPr>
        <w:ind w:left="1440" w:hanging="360"/>
      </w:pPr>
      <w:rPr>
        <w:rFonts w:ascii="Symbol" w:hAnsi="Symbol"/>
      </w:rPr>
    </w:lvl>
    <w:lvl w:ilvl="6" w:tplc="B9F46754">
      <w:start w:val="1"/>
      <w:numFmt w:val="bullet"/>
      <w:lvlText w:val=""/>
      <w:lvlJc w:val="left"/>
      <w:pPr>
        <w:ind w:left="1440" w:hanging="360"/>
      </w:pPr>
      <w:rPr>
        <w:rFonts w:ascii="Symbol" w:hAnsi="Symbol"/>
      </w:rPr>
    </w:lvl>
    <w:lvl w:ilvl="7" w:tplc="7F30C98A">
      <w:start w:val="1"/>
      <w:numFmt w:val="bullet"/>
      <w:lvlText w:val=""/>
      <w:lvlJc w:val="left"/>
      <w:pPr>
        <w:ind w:left="1440" w:hanging="360"/>
      </w:pPr>
      <w:rPr>
        <w:rFonts w:ascii="Symbol" w:hAnsi="Symbol"/>
      </w:rPr>
    </w:lvl>
    <w:lvl w:ilvl="8" w:tplc="5A9459E6">
      <w:start w:val="1"/>
      <w:numFmt w:val="bullet"/>
      <w:lvlText w:val=""/>
      <w:lvlJc w:val="left"/>
      <w:pPr>
        <w:ind w:left="1440" w:hanging="360"/>
      </w:pPr>
      <w:rPr>
        <w:rFonts w:ascii="Symbol" w:hAnsi="Symbol"/>
      </w:rPr>
    </w:lvl>
  </w:abstractNum>
  <w:abstractNum w:abstractNumId="2" w15:restartNumberingAfterBreak="0">
    <w:nsid w:val="0E1C6A69"/>
    <w:multiLevelType w:val="hybridMultilevel"/>
    <w:tmpl w:val="54BC2A36"/>
    <w:lvl w:ilvl="0" w:tplc="10090015">
      <w:start w:val="1"/>
      <w:numFmt w:val="upp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0AA7243"/>
    <w:multiLevelType w:val="hybridMultilevel"/>
    <w:tmpl w:val="2AE88AEC"/>
    <w:lvl w:ilvl="0" w:tplc="10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68053A2"/>
    <w:multiLevelType w:val="hybridMultilevel"/>
    <w:tmpl w:val="2760F58E"/>
    <w:lvl w:ilvl="0" w:tplc="54BABFFE">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1B7CA9"/>
    <w:multiLevelType w:val="hybridMultilevel"/>
    <w:tmpl w:val="4EBAA32E"/>
    <w:lvl w:ilvl="0" w:tplc="C6566AAC">
      <w:start w:val="1"/>
      <w:numFmt w:val="bullet"/>
      <w:lvlText w:val=""/>
      <w:lvlJc w:val="left"/>
      <w:pPr>
        <w:ind w:left="1440" w:hanging="360"/>
      </w:pPr>
      <w:rPr>
        <w:rFonts w:ascii="Symbol" w:hAnsi="Symbol"/>
      </w:rPr>
    </w:lvl>
    <w:lvl w:ilvl="1" w:tplc="E1064062">
      <w:start w:val="1"/>
      <w:numFmt w:val="bullet"/>
      <w:lvlText w:val=""/>
      <w:lvlJc w:val="left"/>
      <w:pPr>
        <w:ind w:left="1440" w:hanging="360"/>
      </w:pPr>
      <w:rPr>
        <w:rFonts w:ascii="Symbol" w:hAnsi="Symbol"/>
      </w:rPr>
    </w:lvl>
    <w:lvl w:ilvl="2" w:tplc="55D8A14A">
      <w:start w:val="1"/>
      <w:numFmt w:val="bullet"/>
      <w:lvlText w:val=""/>
      <w:lvlJc w:val="left"/>
      <w:pPr>
        <w:ind w:left="1440" w:hanging="360"/>
      </w:pPr>
      <w:rPr>
        <w:rFonts w:ascii="Symbol" w:hAnsi="Symbol"/>
      </w:rPr>
    </w:lvl>
    <w:lvl w:ilvl="3" w:tplc="409AA8B4">
      <w:start w:val="1"/>
      <w:numFmt w:val="bullet"/>
      <w:lvlText w:val=""/>
      <w:lvlJc w:val="left"/>
      <w:pPr>
        <w:ind w:left="1440" w:hanging="360"/>
      </w:pPr>
      <w:rPr>
        <w:rFonts w:ascii="Symbol" w:hAnsi="Symbol"/>
      </w:rPr>
    </w:lvl>
    <w:lvl w:ilvl="4" w:tplc="A1D627CC">
      <w:start w:val="1"/>
      <w:numFmt w:val="bullet"/>
      <w:lvlText w:val=""/>
      <w:lvlJc w:val="left"/>
      <w:pPr>
        <w:ind w:left="1440" w:hanging="360"/>
      </w:pPr>
      <w:rPr>
        <w:rFonts w:ascii="Symbol" w:hAnsi="Symbol"/>
      </w:rPr>
    </w:lvl>
    <w:lvl w:ilvl="5" w:tplc="4A8E9E4E">
      <w:start w:val="1"/>
      <w:numFmt w:val="bullet"/>
      <w:lvlText w:val=""/>
      <w:lvlJc w:val="left"/>
      <w:pPr>
        <w:ind w:left="1440" w:hanging="360"/>
      </w:pPr>
      <w:rPr>
        <w:rFonts w:ascii="Symbol" w:hAnsi="Symbol"/>
      </w:rPr>
    </w:lvl>
    <w:lvl w:ilvl="6" w:tplc="B234EBE4">
      <w:start w:val="1"/>
      <w:numFmt w:val="bullet"/>
      <w:lvlText w:val=""/>
      <w:lvlJc w:val="left"/>
      <w:pPr>
        <w:ind w:left="1440" w:hanging="360"/>
      </w:pPr>
      <w:rPr>
        <w:rFonts w:ascii="Symbol" w:hAnsi="Symbol"/>
      </w:rPr>
    </w:lvl>
    <w:lvl w:ilvl="7" w:tplc="4CEC674E">
      <w:start w:val="1"/>
      <w:numFmt w:val="bullet"/>
      <w:lvlText w:val=""/>
      <w:lvlJc w:val="left"/>
      <w:pPr>
        <w:ind w:left="1440" w:hanging="360"/>
      </w:pPr>
      <w:rPr>
        <w:rFonts w:ascii="Symbol" w:hAnsi="Symbol"/>
      </w:rPr>
    </w:lvl>
    <w:lvl w:ilvl="8" w:tplc="7DC43B98">
      <w:start w:val="1"/>
      <w:numFmt w:val="bullet"/>
      <w:lvlText w:val=""/>
      <w:lvlJc w:val="left"/>
      <w:pPr>
        <w:ind w:left="1440" w:hanging="360"/>
      </w:pPr>
      <w:rPr>
        <w:rFonts w:ascii="Symbol" w:hAnsi="Symbol"/>
      </w:rPr>
    </w:lvl>
  </w:abstractNum>
  <w:abstractNum w:abstractNumId="6" w15:restartNumberingAfterBreak="0">
    <w:nsid w:val="18A9434A"/>
    <w:multiLevelType w:val="hybridMultilevel"/>
    <w:tmpl w:val="EC90CE52"/>
    <w:lvl w:ilvl="0" w:tplc="10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9B144D3"/>
    <w:multiLevelType w:val="hybridMultilevel"/>
    <w:tmpl w:val="0D4456B2"/>
    <w:lvl w:ilvl="0" w:tplc="8034CD36">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B8C4E8B"/>
    <w:multiLevelType w:val="hybridMultilevel"/>
    <w:tmpl w:val="B5122846"/>
    <w:lvl w:ilvl="0" w:tplc="D974DEE0">
      <w:start w:val="1"/>
      <w:numFmt w:val="decimal"/>
      <w:lvlText w:val="%1."/>
      <w:lvlJc w:val="left"/>
      <w:pPr>
        <w:ind w:left="720" w:hanging="360"/>
      </w:pPr>
      <w:rPr>
        <w:rFonts w:eastAsia="Calibr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7C5D7C"/>
    <w:multiLevelType w:val="hybridMultilevel"/>
    <w:tmpl w:val="43849A12"/>
    <w:lvl w:ilvl="0" w:tplc="34C84DA2">
      <w:start w:val="1"/>
      <w:numFmt w:val="bullet"/>
      <w:lvlText w:val=""/>
      <w:lvlJc w:val="left"/>
      <w:pPr>
        <w:ind w:left="1440" w:hanging="360"/>
      </w:pPr>
      <w:rPr>
        <w:rFonts w:ascii="Symbol" w:hAnsi="Symbol"/>
      </w:rPr>
    </w:lvl>
    <w:lvl w:ilvl="1" w:tplc="9CA61066">
      <w:start w:val="1"/>
      <w:numFmt w:val="bullet"/>
      <w:lvlText w:val=""/>
      <w:lvlJc w:val="left"/>
      <w:pPr>
        <w:ind w:left="1440" w:hanging="360"/>
      </w:pPr>
      <w:rPr>
        <w:rFonts w:ascii="Symbol" w:hAnsi="Symbol"/>
      </w:rPr>
    </w:lvl>
    <w:lvl w:ilvl="2" w:tplc="75C8103E">
      <w:start w:val="1"/>
      <w:numFmt w:val="bullet"/>
      <w:lvlText w:val=""/>
      <w:lvlJc w:val="left"/>
      <w:pPr>
        <w:ind w:left="1440" w:hanging="360"/>
      </w:pPr>
      <w:rPr>
        <w:rFonts w:ascii="Symbol" w:hAnsi="Symbol"/>
      </w:rPr>
    </w:lvl>
    <w:lvl w:ilvl="3" w:tplc="6D20D870">
      <w:start w:val="1"/>
      <w:numFmt w:val="bullet"/>
      <w:lvlText w:val=""/>
      <w:lvlJc w:val="left"/>
      <w:pPr>
        <w:ind w:left="1440" w:hanging="360"/>
      </w:pPr>
      <w:rPr>
        <w:rFonts w:ascii="Symbol" w:hAnsi="Symbol"/>
      </w:rPr>
    </w:lvl>
    <w:lvl w:ilvl="4" w:tplc="00645934">
      <w:start w:val="1"/>
      <w:numFmt w:val="bullet"/>
      <w:lvlText w:val=""/>
      <w:lvlJc w:val="left"/>
      <w:pPr>
        <w:ind w:left="1440" w:hanging="360"/>
      </w:pPr>
      <w:rPr>
        <w:rFonts w:ascii="Symbol" w:hAnsi="Symbol"/>
      </w:rPr>
    </w:lvl>
    <w:lvl w:ilvl="5" w:tplc="7F10FE22">
      <w:start w:val="1"/>
      <w:numFmt w:val="bullet"/>
      <w:lvlText w:val=""/>
      <w:lvlJc w:val="left"/>
      <w:pPr>
        <w:ind w:left="1440" w:hanging="360"/>
      </w:pPr>
      <w:rPr>
        <w:rFonts w:ascii="Symbol" w:hAnsi="Symbol"/>
      </w:rPr>
    </w:lvl>
    <w:lvl w:ilvl="6" w:tplc="0C7AE698">
      <w:start w:val="1"/>
      <w:numFmt w:val="bullet"/>
      <w:lvlText w:val=""/>
      <w:lvlJc w:val="left"/>
      <w:pPr>
        <w:ind w:left="1440" w:hanging="360"/>
      </w:pPr>
      <w:rPr>
        <w:rFonts w:ascii="Symbol" w:hAnsi="Symbol"/>
      </w:rPr>
    </w:lvl>
    <w:lvl w:ilvl="7" w:tplc="FE4666F0">
      <w:start w:val="1"/>
      <w:numFmt w:val="bullet"/>
      <w:lvlText w:val=""/>
      <w:lvlJc w:val="left"/>
      <w:pPr>
        <w:ind w:left="1440" w:hanging="360"/>
      </w:pPr>
      <w:rPr>
        <w:rFonts w:ascii="Symbol" w:hAnsi="Symbol"/>
      </w:rPr>
    </w:lvl>
    <w:lvl w:ilvl="8" w:tplc="86A27DCA">
      <w:start w:val="1"/>
      <w:numFmt w:val="bullet"/>
      <w:lvlText w:val=""/>
      <w:lvlJc w:val="left"/>
      <w:pPr>
        <w:ind w:left="1440" w:hanging="360"/>
      </w:pPr>
      <w:rPr>
        <w:rFonts w:ascii="Symbol" w:hAnsi="Symbol"/>
      </w:rPr>
    </w:lvl>
  </w:abstractNum>
  <w:abstractNum w:abstractNumId="10" w15:restartNumberingAfterBreak="0">
    <w:nsid w:val="2DE90E69"/>
    <w:multiLevelType w:val="hybridMultilevel"/>
    <w:tmpl w:val="9E22F806"/>
    <w:lvl w:ilvl="0" w:tplc="30F6D130">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FA62DB0"/>
    <w:multiLevelType w:val="hybridMultilevel"/>
    <w:tmpl w:val="B5122846"/>
    <w:lvl w:ilvl="0" w:tplc="FFFFFFFF">
      <w:start w:val="1"/>
      <w:numFmt w:val="decimal"/>
      <w:lvlText w:val="%1."/>
      <w:lvlJc w:val="left"/>
      <w:pPr>
        <w:ind w:left="720" w:hanging="360"/>
      </w:pPr>
      <w:rPr>
        <w:rFonts w:eastAsia="Calibri"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FCD0CBC"/>
    <w:multiLevelType w:val="hybridMultilevel"/>
    <w:tmpl w:val="711EF508"/>
    <w:lvl w:ilvl="0" w:tplc="EC38A102">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6309A1"/>
    <w:multiLevelType w:val="hybridMultilevel"/>
    <w:tmpl w:val="D242E686"/>
    <w:lvl w:ilvl="0" w:tplc="10090015">
      <w:start w:val="1"/>
      <w:numFmt w:val="upp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4" w15:restartNumberingAfterBreak="0">
    <w:nsid w:val="3CD451B0"/>
    <w:multiLevelType w:val="hybridMultilevel"/>
    <w:tmpl w:val="B5122846"/>
    <w:lvl w:ilvl="0" w:tplc="FFFFFFFF">
      <w:start w:val="1"/>
      <w:numFmt w:val="decimal"/>
      <w:lvlText w:val="%1."/>
      <w:lvlJc w:val="left"/>
      <w:pPr>
        <w:ind w:left="720" w:hanging="360"/>
      </w:pPr>
      <w:rPr>
        <w:rFonts w:eastAsia="Calibri"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3EA24E4"/>
    <w:multiLevelType w:val="hybridMultilevel"/>
    <w:tmpl w:val="DCB0E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7F71E3E"/>
    <w:multiLevelType w:val="hybridMultilevel"/>
    <w:tmpl w:val="66346C96"/>
    <w:lvl w:ilvl="0" w:tplc="4F167E0E">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ED7920"/>
    <w:multiLevelType w:val="hybridMultilevel"/>
    <w:tmpl w:val="381C0020"/>
    <w:lvl w:ilvl="0" w:tplc="10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7354F2D"/>
    <w:multiLevelType w:val="hybridMultilevel"/>
    <w:tmpl w:val="7BB67088"/>
    <w:lvl w:ilvl="0" w:tplc="10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0903A95"/>
    <w:multiLevelType w:val="hybridMultilevel"/>
    <w:tmpl w:val="358A7F52"/>
    <w:lvl w:ilvl="0" w:tplc="04090001">
      <w:start w:val="1"/>
      <w:numFmt w:val="bullet"/>
      <w:lvlText w:val=""/>
      <w:lvlJc w:val="left"/>
      <w:pPr>
        <w:ind w:left="768" w:hanging="360"/>
      </w:pPr>
      <w:rPr>
        <w:rFonts w:ascii="Symbol" w:hAnsi="Symbol" w:hint="default"/>
      </w:rPr>
    </w:lvl>
    <w:lvl w:ilvl="1" w:tplc="04090003">
      <w:start w:val="1"/>
      <w:numFmt w:val="bullet"/>
      <w:lvlText w:val="o"/>
      <w:lvlJc w:val="left"/>
      <w:pPr>
        <w:ind w:left="1488" w:hanging="360"/>
      </w:pPr>
      <w:rPr>
        <w:rFonts w:ascii="Courier New" w:hAnsi="Courier New" w:cs="Courier New" w:hint="default"/>
      </w:rPr>
    </w:lvl>
    <w:lvl w:ilvl="2" w:tplc="04090005">
      <w:start w:val="1"/>
      <w:numFmt w:val="bullet"/>
      <w:lvlText w:val=""/>
      <w:lvlJc w:val="left"/>
      <w:pPr>
        <w:ind w:left="2208" w:hanging="360"/>
      </w:pPr>
      <w:rPr>
        <w:rFonts w:ascii="Wingdings" w:hAnsi="Wingdings" w:hint="default"/>
      </w:rPr>
    </w:lvl>
    <w:lvl w:ilvl="3" w:tplc="04090001">
      <w:start w:val="1"/>
      <w:numFmt w:val="bullet"/>
      <w:lvlText w:val=""/>
      <w:lvlJc w:val="left"/>
      <w:pPr>
        <w:ind w:left="2928" w:hanging="360"/>
      </w:pPr>
      <w:rPr>
        <w:rFonts w:ascii="Symbol" w:hAnsi="Symbol" w:hint="default"/>
      </w:rPr>
    </w:lvl>
    <w:lvl w:ilvl="4" w:tplc="04090003">
      <w:start w:val="1"/>
      <w:numFmt w:val="bullet"/>
      <w:lvlText w:val="o"/>
      <w:lvlJc w:val="left"/>
      <w:pPr>
        <w:ind w:left="3648" w:hanging="360"/>
      </w:pPr>
      <w:rPr>
        <w:rFonts w:ascii="Courier New" w:hAnsi="Courier New" w:cs="Courier New" w:hint="default"/>
      </w:rPr>
    </w:lvl>
    <w:lvl w:ilvl="5" w:tplc="04090005">
      <w:start w:val="1"/>
      <w:numFmt w:val="bullet"/>
      <w:lvlText w:val=""/>
      <w:lvlJc w:val="left"/>
      <w:pPr>
        <w:ind w:left="4368" w:hanging="360"/>
      </w:pPr>
      <w:rPr>
        <w:rFonts w:ascii="Wingdings" w:hAnsi="Wingdings" w:hint="default"/>
      </w:rPr>
    </w:lvl>
    <w:lvl w:ilvl="6" w:tplc="04090001">
      <w:start w:val="1"/>
      <w:numFmt w:val="bullet"/>
      <w:lvlText w:val=""/>
      <w:lvlJc w:val="left"/>
      <w:pPr>
        <w:ind w:left="5088" w:hanging="360"/>
      </w:pPr>
      <w:rPr>
        <w:rFonts w:ascii="Symbol" w:hAnsi="Symbol" w:hint="default"/>
      </w:rPr>
    </w:lvl>
    <w:lvl w:ilvl="7" w:tplc="04090003">
      <w:start w:val="1"/>
      <w:numFmt w:val="bullet"/>
      <w:lvlText w:val="o"/>
      <w:lvlJc w:val="left"/>
      <w:pPr>
        <w:ind w:left="5808" w:hanging="360"/>
      </w:pPr>
      <w:rPr>
        <w:rFonts w:ascii="Courier New" w:hAnsi="Courier New" w:cs="Courier New" w:hint="default"/>
      </w:rPr>
    </w:lvl>
    <w:lvl w:ilvl="8" w:tplc="04090005">
      <w:start w:val="1"/>
      <w:numFmt w:val="bullet"/>
      <w:lvlText w:val=""/>
      <w:lvlJc w:val="left"/>
      <w:pPr>
        <w:ind w:left="6528" w:hanging="360"/>
      </w:pPr>
      <w:rPr>
        <w:rFonts w:ascii="Wingdings" w:hAnsi="Wingdings" w:hint="default"/>
      </w:rPr>
    </w:lvl>
  </w:abstractNum>
  <w:abstractNum w:abstractNumId="20" w15:restartNumberingAfterBreak="0">
    <w:nsid w:val="65037D98"/>
    <w:multiLevelType w:val="hybridMultilevel"/>
    <w:tmpl w:val="86A260AE"/>
    <w:lvl w:ilvl="0" w:tplc="10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68EB494F"/>
    <w:multiLevelType w:val="hybridMultilevel"/>
    <w:tmpl w:val="36281D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6B4F5119"/>
    <w:multiLevelType w:val="hybridMultilevel"/>
    <w:tmpl w:val="B3427E9A"/>
    <w:lvl w:ilvl="0" w:tplc="3A9853A8">
      <w:start w:val="1"/>
      <w:numFmt w:val="bullet"/>
      <w:lvlText w:val=""/>
      <w:lvlJc w:val="left"/>
      <w:pPr>
        <w:ind w:left="720" w:hanging="360"/>
      </w:pPr>
      <w:rPr>
        <w:rFonts w:ascii="Symbol" w:hAnsi="Symbol" w:hint="default"/>
      </w:rPr>
    </w:lvl>
    <w:lvl w:ilvl="1" w:tplc="B4B64008">
      <w:start w:val="1"/>
      <w:numFmt w:val="bullet"/>
      <w:lvlText w:val="o"/>
      <w:lvlJc w:val="left"/>
      <w:pPr>
        <w:ind w:left="1440" w:hanging="360"/>
      </w:pPr>
      <w:rPr>
        <w:rFonts w:ascii="Courier New" w:hAnsi="Courier New" w:cs="Times New Roman" w:hint="default"/>
      </w:rPr>
    </w:lvl>
    <w:lvl w:ilvl="2" w:tplc="E5127BD8">
      <w:start w:val="1"/>
      <w:numFmt w:val="bullet"/>
      <w:lvlText w:val=""/>
      <w:lvlJc w:val="left"/>
      <w:pPr>
        <w:ind w:left="2160" w:hanging="360"/>
      </w:pPr>
      <w:rPr>
        <w:rFonts w:ascii="Wingdings" w:hAnsi="Wingdings" w:hint="default"/>
      </w:rPr>
    </w:lvl>
    <w:lvl w:ilvl="3" w:tplc="7966C214">
      <w:start w:val="1"/>
      <w:numFmt w:val="bullet"/>
      <w:lvlText w:val=""/>
      <w:lvlJc w:val="left"/>
      <w:pPr>
        <w:ind w:left="2880" w:hanging="360"/>
      </w:pPr>
      <w:rPr>
        <w:rFonts w:ascii="Symbol" w:hAnsi="Symbol" w:hint="default"/>
      </w:rPr>
    </w:lvl>
    <w:lvl w:ilvl="4" w:tplc="0F6E4B62">
      <w:start w:val="1"/>
      <w:numFmt w:val="bullet"/>
      <w:lvlText w:val="o"/>
      <w:lvlJc w:val="left"/>
      <w:pPr>
        <w:ind w:left="3600" w:hanging="360"/>
      </w:pPr>
      <w:rPr>
        <w:rFonts w:ascii="Courier New" w:hAnsi="Courier New" w:cs="Times New Roman" w:hint="default"/>
      </w:rPr>
    </w:lvl>
    <w:lvl w:ilvl="5" w:tplc="7DDE54E6">
      <w:start w:val="1"/>
      <w:numFmt w:val="bullet"/>
      <w:lvlText w:val=""/>
      <w:lvlJc w:val="left"/>
      <w:pPr>
        <w:ind w:left="4320" w:hanging="360"/>
      </w:pPr>
      <w:rPr>
        <w:rFonts w:ascii="Wingdings" w:hAnsi="Wingdings" w:hint="default"/>
      </w:rPr>
    </w:lvl>
    <w:lvl w:ilvl="6" w:tplc="94121AA2">
      <w:start w:val="1"/>
      <w:numFmt w:val="bullet"/>
      <w:lvlText w:val=""/>
      <w:lvlJc w:val="left"/>
      <w:pPr>
        <w:ind w:left="5040" w:hanging="360"/>
      </w:pPr>
      <w:rPr>
        <w:rFonts w:ascii="Symbol" w:hAnsi="Symbol" w:hint="default"/>
      </w:rPr>
    </w:lvl>
    <w:lvl w:ilvl="7" w:tplc="1744FEA0">
      <w:start w:val="1"/>
      <w:numFmt w:val="bullet"/>
      <w:lvlText w:val="o"/>
      <w:lvlJc w:val="left"/>
      <w:pPr>
        <w:ind w:left="5760" w:hanging="360"/>
      </w:pPr>
      <w:rPr>
        <w:rFonts w:ascii="Courier New" w:hAnsi="Courier New" w:cs="Times New Roman" w:hint="default"/>
      </w:rPr>
    </w:lvl>
    <w:lvl w:ilvl="8" w:tplc="F1A4AA24">
      <w:start w:val="1"/>
      <w:numFmt w:val="bullet"/>
      <w:lvlText w:val=""/>
      <w:lvlJc w:val="left"/>
      <w:pPr>
        <w:ind w:left="6480" w:hanging="360"/>
      </w:pPr>
      <w:rPr>
        <w:rFonts w:ascii="Wingdings" w:hAnsi="Wingdings" w:hint="default"/>
      </w:rPr>
    </w:lvl>
  </w:abstractNum>
  <w:abstractNum w:abstractNumId="23" w15:restartNumberingAfterBreak="0">
    <w:nsid w:val="70343861"/>
    <w:multiLevelType w:val="hybridMultilevel"/>
    <w:tmpl w:val="5B121F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4" w15:restartNumberingAfterBreak="0">
    <w:nsid w:val="719E16FF"/>
    <w:multiLevelType w:val="hybridMultilevel"/>
    <w:tmpl w:val="370E66EE"/>
    <w:lvl w:ilvl="0" w:tplc="10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745237A6"/>
    <w:multiLevelType w:val="hybridMultilevel"/>
    <w:tmpl w:val="F814E17C"/>
    <w:lvl w:ilvl="0" w:tplc="3034BA84">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48F5D72"/>
    <w:multiLevelType w:val="hybridMultilevel"/>
    <w:tmpl w:val="230CE818"/>
    <w:lvl w:ilvl="0" w:tplc="10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num w:numId="1" w16cid:durableId="383991026">
    <w:abstractNumId w:val="15"/>
  </w:num>
  <w:num w:numId="2" w16cid:durableId="221720758">
    <w:abstractNumId w:val="21"/>
  </w:num>
  <w:num w:numId="3" w16cid:durableId="1644575047">
    <w:abstractNumId w:val="0"/>
  </w:num>
  <w:num w:numId="4" w16cid:durableId="1481967761">
    <w:abstractNumId w:val="22"/>
  </w:num>
  <w:num w:numId="5" w16cid:durableId="114909230">
    <w:abstractNumId w:val="19"/>
  </w:num>
  <w:num w:numId="6" w16cid:durableId="1142040874">
    <w:abstractNumId w:val="23"/>
  </w:num>
  <w:num w:numId="7" w16cid:durableId="216746096">
    <w:abstractNumId w:val="5"/>
  </w:num>
  <w:num w:numId="8" w16cid:durableId="1158687285">
    <w:abstractNumId w:val="9"/>
  </w:num>
  <w:num w:numId="9" w16cid:durableId="805701152">
    <w:abstractNumId w:val="1"/>
  </w:num>
  <w:num w:numId="10" w16cid:durableId="116415484">
    <w:abstractNumId w:val="2"/>
  </w:num>
  <w:num w:numId="11" w16cid:durableId="331488653">
    <w:abstractNumId w:val="13"/>
  </w:num>
  <w:num w:numId="12" w16cid:durableId="804352675">
    <w:abstractNumId w:val="10"/>
  </w:num>
  <w:num w:numId="13" w16cid:durableId="1339311578">
    <w:abstractNumId w:val="8"/>
  </w:num>
  <w:num w:numId="14" w16cid:durableId="1337226829">
    <w:abstractNumId w:val="17"/>
  </w:num>
  <w:num w:numId="15" w16cid:durableId="670838442">
    <w:abstractNumId w:val="6"/>
  </w:num>
  <w:num w:numId="16" w16cid:durableId="182591298">
    <w:abstractNumId w:val="14"/>
  </w:num>
  <w:num w:numId="17" w16cid:durableId="129441341">
    <w:abstractNumId w:val="20"/>
  </w:num>
  <w:num w:numId="18" w16cid:durableId="270674441">
    <w:abstractNumId w:val="18"/>
  </w:num>
  <w:num w:numId="19" w16cid:durableId="910044463">
    <w:abstractNumId w:val="26"/>
  </w:num>
  <w:num w:numId="20" w16cid:durableId="285819997">
    <w:abstractNumId w:val="12"/>
  </w:num>
  <w:num w:numId="21" w16cid:durableId="551423571">
    <w:abstractNumId w:val="16"/>
  </w:num>
  <w:num w:numId="22" w16cid:durableId="356810174">
    <w:abstractNumId w:val="7"/>
  </w:num>
  <w:num w:numId="23" w16cid:durableId="1454785447">
    <w:abstractNumId w:val="3"/>
  </w:num>
  <w:num w:numId="24" w16cid:durableId="1948854238">
    <w:abstractNumId w:val="24"/>
  </w:num>
  <w:num w:numId="25" w16cid:durableId="1659575448">
    <w:abstractNumId w:val="4"/>
  </w:num>
  <w:num w:numId="26" w16cid:durableId="82580508">
    <w:abstractNumId w:val="25"/>
  </w:num>
  <w:num w:numId="27" w16cid:durableId="205071735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D64"/>
    <w:rsid w:val="000021F1"/>
    <w:rsid w:val="00004E96"/>
    <w:rsid w:val="00007D1E"/>
    <w:rsid w:val="00012D87"/>
    <w:rsid w:val="00013AB4"/>
    <w:rsid w:val="00016F24"/>
    <w:rsid w:val="000209F6"/>
    <w:rsid w:val="00027AB8"/>
    <w:rsid w:val="00027F4F"/>
    <w:rsid w:val="00033A5D"/>
    <w:rsid w:val="000432A7"/>
    <w:rsid w:val="00046521"/>
    <w:rsid w:val="00047C27"/>
    <w:rsid w:val="00055020"/>
    <w:rsid w:val="00066E20"/>
    <w:rsid w:val="00070C93"/>
    <w:rsid w:val="000943BD"/>
    <w:rsid w:val="00095578"/>
    <w:rsid w:val="000B03EF"/>
    <w:rsid w:val="000B6102"/>
    <w:rsid w:val="000B710A"/>
    <w:rsid w:val="000C06B6"/>
    <w:rsid w:val="000D5A46"/>
    <w:rsid w:val="000D7BE7"/>
    <w:rsid w:val="000E0164"/>
    <w:rsid w:val="000E4BFC"/>
    <w:rsid w:val="000E7DB3"/>
    <w:rsid w:val="000F3DCB"/>
    <w:rsid w:val="00105D93"/>
    <w:rsid w:val="001110FA"/>
    <w:rsid w:val="00113080"/>
    <w:rsid w:val="00115D72"/>
    <w:rsid w:val="0012085B"/>
    <w:rsid w:val="00122058"/>
    <w:rsid w:val="001228DB"/>
    <w:rsid w:val="00126C9F"/>
    <w:rsid w:val="00127156"/>
    <w:rsid w:val="00127649"/>
    <w:rsid w:val="001305E3"/>
    <w:rsid w:val="00134582"/>
    <w:rsid w:val="001358C5"/>
    <w:rsid w:val="001478C5"/>
    <w:rsid w:val="00163955"/>
    <w:rsid w:val="00166839"/>
    <w:rsid w:val="00171898"/>
    <w:rsid w:val="001758A7"/>
    <w:rsid w:val="001766FA"/>
    <w:rsid w:val="001809B6"/>
    <w:rsid w:val="00182556"/>
    <w:rsid w:val="00182A56"/>
    <w:rsid w:val="001837AA"/>
    <w:rsid w:val="00184C52"/>
    <w:rsid w:val="00186B40"/>
    <w:rsid w:val="0018734A"/>
    <w:rsid w:val="00190055"/>
    <w:rsid w:val="001A49C3"/>
    <w:rsid w:val="001C015B"/>
    <w:rsid w:val="001D132F"/>
    <w:rsid w:val="001D57FB"/>
    <w:rsid w:val="001D5FC0"/>
    <w:rsid w:val="001F3889"/>
    <w:rsid w:val="001F56BA"/>
    <w:rsid w:val="002132FD"/>
    <w:rsid w:val="00225679"/>
    <w:rsid w:val="002265FC"/>
    <w:rsid w:val="0023545A"/>
    <w:rsid w:val="002431FC"/>
    <w:rsid w:val="00243808"/>
    <w:rsid w:val="002443DE"/>
    <w:rsid w:val="00246DF6"/>
    <w:rsid w:val="002530B2"/>
    <w:rsid w:val="002545FD"/>
    <w:rsid w:val="002576E6"/>
    <w:rsid w:val="0026776A"/>
    <w:rsid w:val="002807ED"/>
    <w:rsid w:val="00281D16"/>
    <w:rsid w:val="00283771"/>
    <w:rsid w:val="002900BA"/>
    <w:rsid w:val="002918D6"/>
    <w:rsid w:val="00293DFC"/>
    <w:rsid w:val="00295FFC"/>
    <w:rsid w:val="002A0CD7"/>
    <w:rsid w:val="002A4676"/>
    <w:rsid w:val="002A52A4"/>
    <w:rsid w:val="002A69EE"/>
    <w:rsid w:val="002B1F49"/>
    <w:rsid w:val="002C01EE"/>
    <w:rsid w:val="002D30C5"/>
    <w:rsid w:val="002D5130"/>
    <w:rsid w:val="002D517E"/>
    <w:rsid w:val="002D5947"/>
    <w:rsid w:val="002D60BE"/>
    <w:rsid w:val="002E4C91"/>
    <w:rsid w:val="002E4E1F"/>
    <w:rsid w:val="002F17AE"/>
    <w:rsid w:val="002F3DDA"/>
    <w:rsid w:val="002F3E19"/>
    <w:rsid w:val="002F5C05"/>
    <w:rsid w:val="002F5F8F"/>
    <w:rsid w:val="002F6142"/>
    <w:rsid w:val="003024CC"/>
    <w:rsid w:val="00311F9E"/>
    <w:rsid w:val="00316339"/>
    <w:rsid w:val="00324B17"/>
    <w:rsid w:val="00324EDE"/>
    <w:rsid w:val="00327D0B"/>
    <w:rsid w:val="00345855"/>
    <w:rsid w:val="00350B12"/>
    <w:rsid w:val="00352064"/>
    <w:rsid w:val="00353C45"/>
    <w:rsid w:val="003543BD"/>
    <w:rsid w:val="00362AE7"/>
    <w:rsid w:val="00363DDA"/>
    <w:rsid w:val="00364331"/>
    <w:rsid w:val="00364E44"/>
    <w:rsid w:val="00372BDF"/>
    <w:rsid w:val="003851F0"/>
    <w:rsid w:val="00392862"/>
    <w:rsid w:val="00392863"/>
    <w:rsid w:val="003945E9"/>
    <w:rsid w:val="003949FC"/>
    <w:rsid w:val="00396CC5"/>
    <w:rsid w:val="003A00E6"/>
    <w:rsid w:val="003A12A0"/>
    <w:rsid w:val="003A288A"/>
    <w:rsid w:val="003A47F8"/>
    <w:rsid w:val="003B12FE"/>
    <w:rsid w:val="003B2779"/>
    <w:rsid w:val="003B305A"/>
    <w:rsid w:val="003B76A1"/>
    <w:rsid w:val="003C2D0B"/>
    <w:rsid w:val="003D2D56"/>
    <w:rsid w:val="003D7DFB"/>
    <w:rsid w:val="003E1084"/>
    <w:rsid w:val="003F07D0"/>
    <w:rsid w:val="003F1AD6"/>
    <w:rsid w:val="00401AA5"/>
    <w:rsid w:val="00403A41"/>
    <w:rsid w:val="00405646"/>
    <w:rsid w:val="00413EC4"/>
    <w:rsid w:val="00416FBF"/>
    <w:rsid w:val="004364BF"/>
    <w:rsid w:val="00446BE6"/>
    <w:rsid w:val="00450AF5"/>
    <w:rsid w:val="004545FD"/>
    <w:rsid w:val="004563A8"/>
    <w:rsid w:val="00460CAF"/>
    <w:rsid w:val="00462AAE"/>
    <w:rsid w:val="00471303"/>
    <w:rsid w:val="00473437"/>
    <w:rsid w:val="00474025"/>
    <w:rsid w:val="0047765E"/>
    <w:rsid w:val="0048267E"/>
    <w:rsid w:val="004841E4"/>
    <w:rsid w:val="00486D06"/>
    <w:rsid w:val="00490190"/>
    <w:rsid w:val="004909FE"/>
    <w:rsid w:val="004A33E5"/>
    <w:rsid w:val="004A3E51"/>
    <w:rsid w:val="004A4479"/>
    <w:rsid w:val="004B0268"/>
    <w:rsid w:val="004B52F2"/>
    <w:rsid w:val="004B5E84"/>
    <w:rsid w:val="004B66EC"/>
    <w:rsid w:val="004C39E7"/>
    <w:rsid w:val="004C48A1"/>
    <w:rsid w:val="004E5A00"/>
    <w:rsid w:val="004F29C2"/>
    <w:rsid w:val="005025CB"/>
    <w:rsid w:val="005113FA"/>
    <w:rsid w:val="005223B6"/>
    <w:rsid w:val="00525F71"/>
    <w:rsid w:val="005335BD"/>
    <w:rsid w:val="0053541D"/>
    <w:rsid w:val="00541C15"/>
    <w:rsid w:val="0054341B"/>
    <w:rsid w:val="005434C4"/>
    <w:rsid w:val="00543ECB"/>
    <w:rsid w:val="00545DB1"/>
    <w:rsid w:val="00560F80"/>
    <w:rsid w:val="00561C71"/>
    <w:rsid w:val="0056262D"/>
    <w:rsid w:val="00574A14"/>
    <w:rsid w:val="00575855"/>
    <w:rsid w:val="005802AE"/>
    <w:rsid w:val="0058119A"/>
    <w:rsid w:val="0059493C"/>
    <w:rsid w:val="00594A5F"/>
    <w:rsid w:val="005B1E6B"/>
    <w:rsid w:val="005B35DA"/>
    <w:rsid w:val="005B5009"/>
    <w:rsid w:val="005B6642"/>
    <w:rsid w:val="005B7E08"/>
    <w:rsid w:val="005C207A"/>
    <w:rsid w:val="005D126B"/>
    <w:rsid w:val="005D7999"/>
    <w:rsid w:val="005E3629"/>
    <w:rsid w:val="005E3F73"/>
    <w:rsid w:val="005E4BA8"/>
    <w:rsid w:val="005E6260"/>
    <w:rsid w:val="005E6A60"/>
    <w:rsid w:val="005E767C"/>
    <w:rsid w:val="005F4377"/>
    <w:rsid w:val="006000E7"/>
    <w:rsid w:val="0060014D"/>
    <w:rsid w:val="006029BC"/>
    <w:rsid w:val="006041FB"/>
    <w:rsid w:val="0061014A"/>
    <w:rsid w:val="0061149B"/>
    <w:rsid w:val="00612DE6"/>
    <w:rsid w:val="00615DA0"/>
    <w:rsid w:val="00620CFE"/>
    <w:rsid w:val="00623662"/>
    <w:rsid w:val="00624BDD"/>
    <w:rsid w:val="00625FD7"/>
    <w:rsid w:val="006272EC"/>
    <w:rsid w:val="00631837"/>
    <w:rsid w:val="0063429F"/>
    <w:rsid w:val="006443EC"/>
    <w:rsid w:val="006457AB"/>
    <w:rsid w:val="00650005"/>
    <w:rsid w:val="00657A1D"/>
    <w:rsid w:val="00661B46"/>
    <w:rsid w:val="0066452E"/>
    <w:rsid w:val="00670D16"/>
    <w:rsid w:val="00671727"/>
    <w:rsid w:val="00671FD5"/>
    <w:rsid w:val="0067254F"/>
    <w:rsid w:val="00673D43"/>
    <w:rsid w:val="006803CF"/>
    <w:rsid w:val="00683FA3"/>
    <w:rsid w:val="00687E68"/>
    <w:rsid w:val="006910D1"/>
    <w:rsid w:val="00693E9B"/>
    <w:rsid w:val="006A32F0"/>
    <w:rsid w:val="006B2505"/>
    <w:rsid w:val="006B604D"/>
    <w:rsid w:val="006C05D4"/>
    <w:rsid w:val="006C4442"/>
    <w:rsid w:val="006C6066"/>
    <w:rsid w:val="006C68D9"/>
    <w:rsid w:val="006D2158"/>
    <w:rsid w:val="006D4F3E"/>
    <w:rsid w:val="006D686B"/>
    <w:rsid w:val="006F1B73"/>
    <w:rsid w:val="006F221A"/>
    <w:rsid w:val="007072DB"/>
    <w:rsid w:val="00712338"/>
    <w:rsid w:val="00714D7F"/>
    <w:rsid w:val="007153D1"/>
    <w:rsid w:val="007205F8"/>
    <w:rsid w:val="00720783"/>
    <w:rsid w:val="00737955"/>
    <w:rsid w:val="00741B85"/>
    <w:rsid w:val="00742839"/>
    <w:rsid w:val="00752E3E"/>
    <w:rsid w:val="0076796B"/>
    <w:rsid w:val="007735B3"/>
    <w:rsid w:val="00775001"/>
    <w:rsid w:val="00775677"/>
    <w:rsid w:val="0077760C"/>
    <w:rsid w:val="00781797"/>
    <w:rsid w:val="0078708A"/>
    <w:rsid w:val="00796AE4"/>
    <w:rsid w:val="00797205"/>
    <w:rsid w:val="007974DC"/>
    <w:rsid w:val="007A194F"/>
    <w:rsid w:val="007A2BFA"/>
    <w:rsid w:val="007A2C5F"/>
    <w:rsid w:val="007B6DB6"/>
    <w:rsid w:val="007C12A8"/>
    <w:rsid w:val="007C46BA"/>
    <w:rsid w:val="007C4A2A"/>
    <w:rsid w:val="007F328C"/>
    <w:rsid w:val="00802095"/>
    <w:rsid w:val="0080314B"/>
    <w:rsid w:val="00806314"/>
    <w:rsid w:val="008168B3"/>
    <w:rsid w:val="0082195A"/>
    <w:rsid w:val="00822CB9"/>
    <w:rsid w:val="00823250"/>
    <w:rsid w:val="0082399B"/>
    <w:rsid w:val="00824A11"/>
    <w:rsid w:val="00834F02"/>
    <w:rsid w:val="0083718E"/>
    <w:rsid w:val="008429D3"/>
    <w:rsid w:val="00846A66"/>
    <w:rsid w:val="00851553"/>
    <w:rsid w:val="00852838"/>
    <w:rsid w:val="00860B25"/>
    <w:rsid w:val="00867E73"/>
    <w:rsid w:val="00881D07"/>
    <w:rsid w:val="00896030"/>
    <w:rsid w:val="008967DD"/>
    <w:rsid w:val="008A537F"/>
    <w:rsid w:val="008A6073"/>
    <w:rsid w:val="008B0D3C"/>
    <w:rsid w:val="008B39F8"/>
    <w:rsid w:val="008B68C6"/>
    <w:rsid w:val="008C2713"/>
    <w:rsid w:val="008D11B4"/>
    <w:rsid w:val="008D1237"/>
    <w:rsid w:val="008D20C3"/>
    <w:rsid w:val="008D666E"/>
    <w:rsid w:val="008D7488"/>
    <w:rsid w:val="008E12F9"/>
    <w:rsid w:val="008E2212"/>
    <w:rsid w:val="008F2965"/>
    <w:rsid w:val="008F3CC1"/>
    <w:rsid w:val="008F3D60"/>
    <w:rsid w:val="008F5696"/>
    <w:rsid w:val="009143A6"/>
    <w:rsid w:val="009231AD"/>
    <w:rsid w:val="00926D14"/>
    <w:rsid w:val="00932E5F"/>
    <w:rsid w:val="0093676E"/>
    <w:rsid w:val="00945621"/>
    <w:rsid w:val="00947764"/>
    <w:rsid w:val="009553E1"/>
    <w:rsid w:val="00962CF2"/>
    <w:rsid w:val="00963EEB"/>
    <w:rsid w:val="009760D1"/>
    <w:rsid w:val="00976B7B"/>
    <w:rsid w:val="00976C73"/>
    <w:rsid w:val="00981E23"/>
    <w:rsid w:val="00982EE2"/>
    <w:rsid w:val="009846A2"/>
    <w:rsid w:val="0098535A"/>
    <w:rsid w:val="00986007"/>
    <w:rsid w:val="00987B38"/>
    <w:rsid w:val="009A0003"/>
    <w:rsid w:val="009A2357"/>
    <w:rsid w:val="009A2521"/>
    <w:rsid w:val="009B2752"/>
    <w:rsid w:val="009B4ECB"/>
    <w:rsid w:val="009C326F"/>
    <w:rsid w:val="009C5947"/>
    <w:rsid w:val="009C65E4"/>
    <w:rsid w:val="009D0B16"/>
    <w:rsid w:val="009D1B81"/>
    <w:rsid w:val="009D7464"/>
    <w:rsid w:val="009E2D4F"/>
    <w:rsid w:val="009E5580"/>
    <w:rsid w:val="009E7630"/>
    <w:rsid w:val="009F38D6"/>
    <w:rsid w:val="009F4FCE"/>
    <w:rsid w:val="009F6B80"/>
    <w:rsid w:val="009F7865"/>
    <w:rsid w:val="00A02109"/>
    <w:rsid w:val="00A05790"/>
    <w:rsid w:val="00A10420"/>
    <w:rsid w:val="00A13292"/>
    <w:rsid w:val="00A14B26"/>
    <w:rsid w:val="00A24C60"/>
    <w:rsid w:val="00A2638E"/>
    <w:rsid w:val="00A27681"/>
    <w:rsid w:val="00A33117"/>
    <w:rsid w:val="00A3370F"/>
    <w:rsid w:val="00A35562"/>
    <w:rsid w:val="00A407C5"/>
    <w:rsid w:val="00A44428"/>
    <w:rsid w:val="00A54D9A"/>
    <w:rsid w:val="00A57F33"/>
    <w:rsid w:val="00A63C56"/>
    <w:rsid w:val="00A65489"/>
    <w:rsid w:val="00A66769"/>
    <w:rsid w:val="00A6778B"/>
    <w:rsid w:val="00A708FC"/>
    <w:rsid w:val="00A709E6"/>
    <w:rsid w:val="00A71458"/>
    <w:rsid w:val="00A8645A"/>
    <w:rsid w:val="00AB6567"/>
    <w:rsid w:val="00AC0195"/>
    <w:rsid w:val="00AC3AF8"/>
    <w:rsid w:val="00AC57B2"/>
    <w:rsid w:val="00AD569E"/>
    <w:rsid w:val="00AE13F4"/>
    <w:rsid w:val="00AE254E"/>
    <w:rsid w:val="00AE7221"/>
    <w:rsid w:val="00AF138C"/>
    <w:rsid w:val="00AF4896"/>
    <w:rsid w:val="00B1109A"/>
    <w:rsid w:val="00B117AD"/>
    <w:rsid w:val="00B12A98"/>
    <w:rsid w:val="00B2478E"/>
    <w:rsid w:val="00B3080A"/>
    <w:rsid w:val="00B32252"/>
    <w:rsid w:val="00B3276A"/>
    <w:rsid w:val="00B32ECC"/>
    <w:rsid w:val="00B32ED8"/>
    <w:rsid w:val="00B3320A"/>
    <w:rsid w:val="00B33F38"/>
    <w:rsid w:val="00B3792A"/>
    <w:rsid w:val="00B41511"/>
    <w:rsid w:val="00B42AA2"/>
    <w:rsid w:val="00B45454"/>
    <w:rsid w:val="00B4666F"/>
    <w:rsid w:val="00B472A2"/>
    <w:rsid w:val="00B51334"/>
    <w:rsid w:val="00B577C4"/>
    <w:rsid w:val="00B60BB6"/>
    <w:rsid w:val="00B62AE9"/>
    <w:rsid w:val="00B70F67"/>
    <w:rsid w:val="00B73FC9"/>
    <w:rsid w:val="00B8232A"/>
    <w:rsid w:val="00B87121"/>
    <w:rsid w:val="00B93E4B"/>
    <w:rsid w:val="00BA0532"/>
    <w:rsid w:val="00BA26FF"/>
    <w:rsid w:val="00BA376F"/>
    <w:rsid w:val="00BA7332"/>
    <w:rsid w:val="00BB03BF"/>
    <w:rsid w:val="00BC3DF4"/>
    <w:rsid w:val="00BC6EB7"/>
    <w:rsid w:val="00BC7484"/>
    <w:rsid w:val="00BC77B0"/>
    <w:rsid w:val="00BD06DC"/>
    <w:rsid w:val="00BD4E68"/>
    <w:rsid w:val="00BD72AC"/>
    <w:rsid w:val="00BE2E56"/>
    <w:rsid w:val="00BF3569"/>
    <w:rsid w:val="00C01EE1"/>
    <w:rsid w:val="00C03290"/>
    <w:rsid w:val="00C03F08"/>
    <w:rsid w:val="00C03FF1"/>
    <w:rsid w:val="00C11DD8"/>
    <w:rsid w:val="00C14034"/>
    <w:rsid w:val="00C1529B"/>
    <w:rsid w:val="00C332D9"/>
    <w:rsid w:val="00C4071A"/>
    <w:rsid w:val="00C43331"/>
    <w:rsid w:val="00C52D57"/>
    <w:rsid w:val="00C56442"/>
    <w:rsid w:val="00C70E37"/>
    <w:rsid w:val="00C805D2"/>
    <w:rsid w:val="00C8151F"/>
    <w:rsid w:val="00C82C04"/>
    <w:rsid w:val="00C83ED0"/>
    <w:rsid w:val="00C840DA"/>
    <w:rsid w:val="00CA4C44"/>
    <w:rsid w:val="00CA5FD1"/>
    <w:rsid w:val="00CA7CE2"/>
    <w:rsid w:val="00CB1B6E"/>
    <w:rsid w:val="00CB54FD"/>
    <w:rsid w:val="00CB7126"/>
    <w:rsid w:val="00CC11F9"/>
    <w:rsid w:val="00CC1A54"/>
    <w:rsid w:val="00CC3B1B"/>
    <w:rsid w:val="00CC4C5F"/>
    <w:rsid w:val="00CD2C95"/>
    <w:rsid w:val="00CD3EE7"/>
    <w:rsid w:val="00CE0AB6"/>
    <w:rsid w:val="00CE479E"/>
    <w:rsid w:val="00D20F4E"/>
    <w:rsid w:val="00D23CB8"/>
    <w:rsid w:val="00D24C5A"/>
    <w:rsid w:val="00D35A67"/>
    <w:rsid w:val="00D3799A"/>
    <w:rsid w:val="00D44CAF"/>
    <w:rsid w:val="00D453BE"/>
    <w:rsid w:val="00D4618A"/>
    <w:rsid w:val="00D46AE3"/>
    <w:rsid w:val="00D46CAB"/>
    <w:rsid w:val="00D502EC"/>
    <w:rsid w:val="00D6075C"/>
    <w:rsid w:val="00D609CB"/>
    <w:rsid w:val="00D610C0"/>
    <w:rsid w:val="00D61200"/>
    <w:rsid w:val="00D61889"/>
    <w:rsid w:val="00D67022"/>
    <w:rsid w:val="00D72368"/>
    <w:rsid w:val="00D752E4"/>
    <w:rsid w:val="00D925DD"/>
    <w:rsid w:val="00DA06A8"/>
    <w:rsid w:val="00DA14F1"/>
    <w:rsid w:val="00DA2E5D"/>
    <w:rsid w:val="00DA37D5"/>
    <w:rsid w:val="00DA543D"/>
    <w:rsid w:val="00DB26A9"/>
    <w:rsid w:val="00DB6BC8"/>
    <w:rsid w:val="00DB7D1F"/>
    <w:rsid w:val="00DC19FA"/>
    <w:rsid w:val="00DC2CDE"/>
    <w:rsid w:val="00DC65EB"/>
    <w:rsid w:val="00DE021A"/>
    <w:rsid w:val="00DE17F7"/>
    <w:rsid w:val="00DE7C24"/>
    <w:rsid w:val="00DE7D89"/>
    <w:rsid w:val="00DF2E1C"/>
    <w:rsid w:val="00DF4190"/>
    <w:rsid w:val="00E0326A"/>
    <w:rsid w:val="00E06D08"/>
    <w:rsid w:val="00E10481"/>
    <w:rsid w:val="00E109BC"/>
    <w:rsid w:val="00E11DD9"/>
    <w:rsid w:val="00E161A6"/>
    <w:rsid w:val="00E2112D"/>
    <w:rsid w:val="00E330D3"/>
    <w:rsid w:val="00E33570"/>
    <w:rsid w:val="00E423BA"/>
    <w:rsid w:val="00E4387D"/>
    <w:rsid w:val="00E45923"/>
    <w:rsid w:val="00E553AC"/>
    <w:rsid w:val="00E5682E"/>
    <w:rsid w:val="00E5714D"/>
    <w:rsid w:val="00E619F9"/>
    <w:rsid w:val="00E630AD"/>
    <w:rsid w:val="00E74ACF"/>
    <w:rsid w:val="00E75549"/>
    <w:rsid w:val="00E80F91"/>
    <w:rsid w:val="00E8525D"/>
    <w:rsid w:val="00E87677"/>
    <w:rsid w:val="00EA194A"/>
    <w:rsid w:val="00EA4E9C"/>
    <w:rsid w:val="00EA6D52"/>
    <w:rsid w:val="00EB0FE2"/>
    <w:rsid w:val="00EB3954"/>
    <w:rsid w:val="00EB5E95"/>
    <w:rsid w:val="00EB7E29"/>
    <w:rsid w:val="00ED68E3"/>
    <w:rsid w:val="00EE2F49"/>
    <w:rsid w:val="00EE54B6"/>
    <w:rsid w:val="00EE7AB7"/>
    <w:rsid w:val="00EF00E0"/>
    <w:rsid w:val="00EF427B"/>
    <w:rsid w:val="00F025AD"/>
    <w:rsid w:val="00F05BC0"/>
    <w:rsid w:val="00F108F1"/>
    <w:rsid w:val="00F120FF"/>
    <w:rsid w:val="00F1432C"/>
    <w:rsid w:val="00F174C7"/>
    <w:rsid w:val="00F33DBD"/>
    <w:rsid w:val="00F403CD"/>
    <w:rsid w:val="00F41911"/>
    <w:rsid w:val="00F4650C"/>
    <w:rsid w:val="00F47ACA"/>
    <w:rsid w:val="00F504E1"/>
    <w:rsid w:val="00F55862"/>
    <w:rsid w:val="00F5684D"/>
    <w:rsid w:val="00F74B52"/>
    <w:rsid w:val="00F87400"/>
    <w:rsid w:val="00F929E8"/>
    <w:rsid w:val="00F92C85"/>
    <w:rsid w:val="00F97E4F"/>
    <w:rsid w:val="00FA1702"/>
    <w:rsid w:val="00FB4B31"/>
    <w:rsid w:val="00FB54CE"/>
    <w:rsid w:val="00FB7514"/>
    <w:rsid w:val="00FD2D64"/>
    <w:rsid w:val="00FD5B74"/>
    <w:rsid w:val="00FD61BA"/>
    <w:rsid w:val="00FE7F3E"/>
    <w:rsid w:val="00FF44A8"/>
    <w:rsid w:val="00FF4A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89A51"/>
  <w15:chartTrackingRefBased/>
  <w15:docId w15:val="{5E074B92-A7D9-4171-9AD8-783715EB1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1E6B"/>
  </w:style>
  <w:style w:type="paragraph" w:styleId="Heading1">
    <w:name w:val="heading 1"/>
    <w:basedOn w:val="Normal"/>
    <w:next w:val="Normal"/>
    <w:link w:val="Heading1Char"/>
    <w:uiPriority w:val="9"/>
    <w:qFormat/>
    <w:rsid w:val="00FD2D64"/>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FD2D64"/>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FD2D64"/>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FD2D64"/>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FD2D64"/>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FD2D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2D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2D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2D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2D64"/>
    <w:rPr>
      <w:rFonts w:asciiTheme="majorHAnsi" w:eastAsiaTheme="majorEastAsia" w:hAnsiTheme="majorHAnsi" w:cstheme="majorBidi"/>
      <w:color w:val="365F91" w:themeColor="accent1" w:themeShade="BF"/>
      <w:sz w:val="40"/>
      <w:szCs w:val="40"/>
      <w:lang w:val="fr-CA"/>
    </w:rPr>
  </w:style>
  <w:style w:type="character" w:customStyle="1" w:styleId="Heading2Char">
    <w:name w:val="Heading 2 Char"/>
    <w:basedOn w:val="DefaultParagraphFont"/>
    <w:link w:val="Heading2"/>
    <w:uiPriority w:val="9"/>
    <w:semiHidden/>
    <w:rsid w:val="00FD2D64"/>
    <w:rPr>
      <w:rFonts w:asciiTheme="majorHAnsi" w:eastAsiaTheme="majorEastAsia" w:hAnsiTheme="majorHAnsi" w:cstheme="majorBidi"/>
      <w:color w:val="365F91" w:themeColor="accent1" w:themeShade="BF"/>
      <w:sz w:val="32"/>
      <w:szCs w:val="32"/>
      <w:lang w:val="fr-CA"/>
    </w:rPr>
  </w:style>
  <w:style w:type="character" w:customStyle="1" w:styleId="Heading3Char">
    <w:name w:val="Heading 3 Char"/>
    <w:basedOn w:val="DefaultParagraphFont"/>
    <w:link w:val="Heading3"/>
    <w:uiPriority w:val="9"/>
    <w:rsid w:val="00FD2D64"/>
    <w:rPr>
      <w:rFonts w:eastAsiaTheme="majorEastAsia" w:cstheme="majorBidi"/>
      <w:color w:val="365F91" w:themeColor="accent1" w:themeShade="BF"/>
      <w:sz w:val="28"/>
      <w:szCs w:val="28"/>
      <w:lang w:val="fr-CA"/>
    </w:rPr>
  </w:style>
  <w:style w:type="character" w:customStyle="1" w:styleId="Heading4Char">
    <w:name w:val="Heading 4 Char"/>
    <w:basedOn w:val="DefaultParagraphFont"/>
    <w:link w:val="Heading4"/>
    <w:uiPriority w:val="9"/>
    <w:semiHidden/>
    <w:rsid w:val="00FD2D64"/>
    <w:rPr>
      <w:rFonts w:eastAsiaTheme="majorEastAsia" w:cstheme="majorBidi"/>
      <w:i/>
      <w:iCs/>
      <w:color w:val="365F91" w:themeColor="accent1" w:themeShade="BF"/>
      <w:lang w:val="fr-CA"/>
    </w:rPr>
  </w:style>
  <w:style w:type="character" w:customStyle="1" w:styleId="Heading5Char">
    <w:name w:val="Heading 5 Char"/>
    <w:basedOn w:val="DefaultParagraphFont"/>
    <w:link w:val="Heading5"/>
    <w:uiPriority w:val="9"/>
    <w:semiHidden/>
    <w:rsid w:val="00FD2D64"/>
    <w:rPr>
      <w:rFonts w:eastAsiaTheme="majorEastAsia" w:cstheme="majorBidi"/>
      <w:color w:val="365F91" w:themeColor="accent1" w:themeShade="BF"/>
      <w:lang w:val="fr-CA"/>
    </w:rPr>
  </w:style>
  <w:style w:type="character" w:customStyle="1" w:styleId="Heading6Char">
    <w:name w:val="Heading 6 Char"/>
    <w:basedOn w:val="DefaultParagraphFont"/>
    <w:link w:val="Heading6"/>
    <w:uiPriority w:val="9"/>
    <w:semiHidden/>
    <w:rsid w:val="00FD2D64"/>
    <w:rPr>
      <w:rFonts w:eastAsiaTheme="majorEastAsia" w:cstheme="majorBidi"/>
      <w:i/>
      <w:iCs/>
      <w:color w:val="595959" w:themeColor="text1" w:themeTint="A6"/>
      <w:lang w:val="fr-CA"/>
    </w:rPr>
  </w:style>
  <w:style w:type="character" w:customStyle="1" w:styleId="Heading7Char">
    <w:name w:val="Heading 7 Char"/>
    <w:basedOn w:val="DefaultParagraphFont"/>
    <w:link w:val="Heading7"/>
    <w:uiPriority w:val="9"/>
    <w:semiHidden/>
    <w:rsid w:val="00FD2D64"/>
    <w:rPr>
      <w:rFonts w:eastAsiaTheme="majorEastAsia" w:cstheme="majorBidi"/>
      <w:color w:val="595959" w:themeColor="text1" w:themeTint="A6"/>
      <w:lang w:val="fr-CA"/>
    </w:rPr>
  </w:style>
  <w:style w:type="character" w:customStyle="1" w:styleId="Heading8Char">
    <w:name w:val="Heading 8 Char"/>
    <w:basedOn w:val="DefaultParagraphFont"/>
    <w:link w:val="Heading8"/>
    <w:uiPriority w:val="9"/>
    <w:semiHidden/>
    <w:rsid w:val="00FD2D64"/>
    <w:rPr>
      <w:rFonts w:eastAsiaTheme="majorEastAsia" w:cstheme="majorBidi"/>
      <w:i/>
      <w:iCs/>
      <w:color w:val="272727" w:themeColor="text1" w:themeTint="D8"/>
      <w:lang w:val="fr-CA"/>
    </w:rPr>
  </w:style>
  <w:style w:type="character" w:customStyle="1" w:styleId="Heading9Char">
    <w:name w:val="Heading 9 Char"/>
    <w:basedOn w:val="DefaultParagraphFont"/>
    <w:link w:val="Heading9"/>
    <w:uiPriority w:val="9"/>
    <w:semiHidden/>
    <w:rsid w:val="00FD2D64"/>
    <w:rPr>
      <w:rFonts w:eastAsiaTheme="majorEastAsia" w:cstheme="majorBidi"/>
      <w:color w:val="272727" w:themeColor="text1" w:themeTint="D8"/>
      <w:lang w:val="fr-CA"/>
    </w:rPr>
  </w:style>
  <w:style w:type="paragraph" w:styleId="Title">
    <w:name w:val="Title"/>
    <w:basedOn w:val="Normal"/>
    <w:next w:val="Normal"/>
    <w:link w:val="TitleChar"/>
    <w:uiPriority w:val="10"/>
    <w:qFormat/>
    <w:rsid w:val="00FD2D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2D64"/>
    <w:rPr>
      <w:rFonts w:asciiTheme="majorHAnsi" w:eastAsiaTheme="majorEastAsia" w:hAnsiTheme="majorHAnsi" w:cstheme="majorBidi"/>
      <w:spacing w:val="-10"/>
      <w:kern w:val="28"/>
      <w:sz w:val="56"/>
      <w:szCs w:val="56"/>
      <w:lang w:val="fr-CA"/>
    </w:rPr>
  </w:style>
  <w:style w:type="paragraph" w:styleId="Subtitle">
    <w:name w:val="Subtitle"/>
    <w:basedOn w:val="Normal"/>
    <w:next w:val="Normal"/>
    <w:link w:val="SubtitleChar"/>
    <w:uiPriority w:val="11"/>
    <w:qFormat/>
    <w:rsid w:val="00FD2D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2D64"/>
    <w:rPr>
      <w:rFonts w:eastAsiaTheme="majorEastAsia" w:cstheme="majorBidi"/>
      <w:color w:val="595959" w:themeColor="text1" w:themeTint="A6"/>
      <w:spacing w:val="15"/>
      <w:sz w:val="28"/>
      <w:szCs w:val="28"/>
      <w:lang w:val="fr-CA"/>
    </w:rPr>
  </w:style>
  <w:style w:type="paragraph" w:styleId="Quote">
    <w:name w:val="Quote"/>
    <w:basedOn w:val="Normal"/>
    <w:next w:val="Normal"/>
    <w:link w:val="QuoteChar"/>
    <w:uiPriority w:val="29"/>
    <w:qFormat/>
    <w:rsid w:val="00FD2D64"/>
    <w:pPr>
      <w:spacing w:before="160"/>
      <w:jc w:val="center"/>
    </w:pPr>
    <w:rPr>
      <w:i/>
      <w:iCs/>
      <w:color w:val="404040" w:themeColor="text1" w:themeTint="BF"/>
    </w:rPr>
  </w:style>
  <w:style w:type="character" w:customStyle="1" w:styleId="QuoteChar">
    <w:name w:val="Quote Char"/>
    <w:basedOn w:val="DefaultParagraphFont"/>
    <w:link w:val="Quote"/>
    <w:uiPriority w:val="29"/>
    <w:rsid w:val="00FD2D64"/>
    <w:rPr>
      <w:i/>
      <w:iCs/>
      <w:color w:val="404040" w:themeColor="text1" w:themeTint="BF"/>
      <w:lang w:val="fr-CA"/>
    </w:rPr>
  </w:style>
  <w:style w:type="paragraph" w:styleId="ListParagraph">
    <w:name w:val="List Paragraph"/>
    <w:aliases w:val="3,BN 1,Bullet 1,Bullet Points,Colorful List - Accent 11,Dot pt,F5 List Paragraph,Indicator Text,Issue Action POC,L,List Paragraph Char Char Char,List Paragraph1,List Paragraph2,MAIN CONTENT,Normal numbered,Numbered Para 1"/>
    <w:basedOn w:val="Normal"/>
    <w:link w:val="ListParagraphChar"/>
    <w:uiPriority w:val="34"/>
    <w:qFormat/>
    <w:rsid w:val="00FD2D64"/>
    <w:pPr>
      <w:ind w:left="720"/>
      <w:contextualSpacing/>
    </w:pPr>
  </w:style>
  <w:style w:type="character" w:styleId="IntenseEmphasis">
    <w:name w:val="Intense Emphasis"/>
    <w:basedOn w:val="DefaultParagraphFont"/>
    <w:uiPriority w:val="21"/>
    <w:qFormat/>
    <w:rsid w:val="00FD2D64"/>
    <w:rPr>
      <w:i/>
      <w:iCs/>
      <w:color w:val="365F91" w:themeColor="accent1" w:themeShade="BF"/>
    </w:rPr>
  </w:style>
  <w:style w:type="paragraph" w:styleId="IntenseQuote">
    <w:name w:val="Intense Quote"/>
    <w:basedOn w:val="Normal"/>
    <w:next w:val="Normal"/>
    <w:link w:val="IntenseQuoteChar"/>
    <w:uiPriority w:val="30"/>
    <w:qFormat/>
    <w:rsid w:val="00FD2D64"/>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FD2D64"/>
    <w:rPr>
      <w:i/>
      <w:iCs/>
      <w:color w:val="365F91" w:themeColor="accent1" w:themeShade="BF"/>
      <w:lang w:val="fr-CA"/>
    </w:rPr>
  </w:style>
  <w:style w:type="character" w:styleId="IntenseReference">
    <w:name w:val="Intense Reference"/>
    <w:basedOn w:val="DefaultParagraphFont"/>
    <w:uiPriority w:val="32"/>
    <w:qFormat/>
    <w:rsid w:val="00FD2D64"/>
    <w:rPr>
      <w:b/>
      <w:bCs/>
      <w:smallCaps/>
      <w:color w:val="365F91" w:themeColor="accent1" w:themeShade="BF"/>
      <w:spacing w:val="5"/>
    </w:rPr>
  </w:style>
  <w:style w:type="table" w:styleId="TableGrid">
    <w:name w:val="Table Grid"/>
    <w:basedOn w:val="TableNormal"/>
    <w:uiPriority w:val="59"/>
    <w:rsid w:val="00A057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05790"/>
    <w:rPr>
      <w:color w:val="0000FF" w:themeColor="hyperlink"/>
      <w:u w:val="single"/>
    </w:rPr>
  </w:style>
  <w:style w:type="paragraph" w:styleId="FootnoteText">
    <w:name w:val="footnote text"/>
    <w:basedOn w:val="Normal"/>
    <w:link w:val="FootnoteTextChar"/>
    <w:uiPriority w:val="99"/>
    <w:semiHidden/>
    <w:unhideWhenUsed/>
    <w:rsid w:val="00A05790"/>
    <w:pPr>
      <w:spacing w:after="0" w:line="240" w:lineRule="auto"/>
    </w:pPr>
    <w:rPr>
      <w:rFonts w:ascii="Times New Roman" w:hAnsi="Times New Roman"/>
      <w:kern w:val="0"/>
      <w:sz w:val="20"/>
      <w:szCs w:val="20"/>
      <w14:ligatures w14:val="none"/>
    </w:rPr>
  </w:style>
  <w:style w:type="character" w:customStyle="1" w:styleId="FootnoteTextChar">
    <w:name w:val="Footnote Text Char"/>
    <w:basedOn w:val="DefaultParagraphFont"/>
    <w:link w:val="FootnoteText"/>
    <w:uiPriority w:val="99"/>
    <w:semiHidden/>
    <w:rsid w:val="00A05790"/>
    <w:rPr>
      <w:rFonts w:ascii="Times New Roman" w:hAnsi="Times New Roman"/>
      <w:kern w:val="0"/>
      <w:sz w:val="20"/>
      <w:szCs w:val="20"/>
      <w14:ligatures w14:val="none"/>
    </w:rPr>
  </w:style>
  <w:style w:type="paragraph" w:styleId="CommentText">
    <w:name w:val="annotation text"/>
    <w:basedOn w:val="Normal"/>
    <w:link w:val="CommentTextChar"/>
    <w:uiPriority w:val="99"/>
    <w:unhideWhenUsed/>
    <w:rsid w:val="00A05790"/>
    <w:pPr>
      <w:spacing w:after="0" w:line="240" w:lineRule="auto"/>
    </w:pPr>
    <w:rPr>
      <w:rFonts w:ascii="Times New Roman" w:hAnsi="Times New Roman"/>
      <w:kern w:val="0"/>
      <w:sz w:val="20"/>
      <w:szCs w:val="20"/>
      <w14:ligatures w14:val="none"/>
    </w:rPr>
  </w:style>
  <w:style w:type="character" w:customStyle="1" w:styleId="CommentTextChar">
    <w:name w:val="Comment Text Char"/>
    <w:basedOn w:val="DefaultParagraphFont"/>
    <w:link w:val="CommentText"/>
    <w:uiPriority w:val="99"/>
    <w:rsid w:val="00A05790"/>
    <w:rPr>
      <w:rFonts w:ascii="Times New Roman" w:hAnsi="Times New Roman"/>
      <w:kern w:val="0"/>
      <w:sz w:val="20"/>
      <w:szCs w:val="20"/>
      <w14:ligatures w14:val="none"/>
    </w:rPr>
  </w:style>
  <w:style w:type="character" w:styleId="FootnoteReference">
    <w:name w:val="footnote reference"/>
    <w:basedOn w:val="DefaultParagraphFont"/>
    <w:uiPriority w:val="99"/>
    <w:semiHidden/>
    <w:unhideWhenUsed/>
    <w:rsid w:val="00A05790"/>
    <w:rPr>
      <w:vertAlign w:val="superscript"/>
    </w:rPr>
  </w:style>
  <w:style w:type="character" w:styleId="CommentReference">
    <w:name w:val="annotation reference"/>
    <w:basedOn w:val="DefaultParagraphFont"/>
    <w:uiPriority w:val="99"/>
    <w:semiHidden/>
    <w:unhideWhenUsed/>
    <w:rsid w:val="00A05790"/>
    <w:rPr>
      <w:sz w:val="16"/>
      <w:szCs w:val="16"/>
    </w:rPr>
  </w:style>
  <w:style w:type="character" w:styleId="UnresolvedMention">
    <w:name w:val="Unresolved Mention"/>
    <w:basedOn w:val="DefaultParagraphFont"/>
    <w:uiPriority w:val="99"/>
    <w:semiHidden/>
    <w:unhideWhenUsed/>
    <w:rsid w:val="00A05790"/>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D23CB8"/>
    <w:pPr>
      <w:spacing w:after="160"/>
    </w:pPr>
    <w:rPr>
      <w:rFonts w:asciiTheme="minorHAnsi" w:hAnsiTheme="minorHAnsi"/>
      <w:b/>
      <w:bCs/>
      <w:kern w:val="2"/>
      <w14:ligatures w14:val="standardContextual"/>
    </w:rPr>
  </w:style>
  <w:style w:type="character" w:customStyle="1" w:styleId="CommentSubjectChar">
    <w:name w:val="Comment Subject Char"/>
    <w:basedOn w:val="CommentTextChar"/>
    <w:link w:val="CommentSubject"/>
    <w:uiPriority w:val="99"/>
    <w:semiHidden/>
    <w:rsid w:val="00D23CB8"/>
    <w:rPr>
      <w:rFonts w:ascii="Times New Roman" w:hAnsi="Times New Roman"/>
      <w:b/>
      <w:bCs/>
      <w:kern w:val="0"/>
      <w:sz w:val="20"/>
      <w:szCs w:val="20"/>
      <w:lang w:val="fr-CA"/>
      <w14:ligatures w14:val="none"/>
    </w:rPr>
  </w:style>
  <w:style w:type="table" w:customStyle="1" w:styleId="TableGrid1">
    <w:name w:val="Table Grid1"/>
    <w:basedOn w:val="TableNormal"/>
    <w:next w:val="TableGrid"/>
    <w:uiPriority w:val="59"/>
    <w:rsid w:val="00C03F08"/>
    <w:pPr>
      <w:spacing w:after="0" w:line="240" w:lineRule="auto"/>
    </w:pPr>
    <w:rPr>
      <w:rFonts w:ascii="Calibri" w:eastAsia="Calibri"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C03F08"/>
    <w:pPr>
      <w:spacing w:after="0" w:line="240" w:lineRule="auto"/>
    </w:pPr>
    <w:rPr>
      <w:rFonts w:ascii="Times New Roman" w:eastAsia="Calibri" w:hAnsi="Times New Roman" w:cs="Times New Roman"/>
      <w:kern w:val="0"/>
      <w:sz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C03F08"/>
    <w:pPr>
      <w:spacing w:after="0" w:line="240" w:lineRule="auto"/>
    </w:pPr>
    <w:rPr>
      <w:rFonts w:ascii="Calibri" w:eastAsia="Calibri"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E7F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7F3E"/>
    <w:rPr>
      <w:lang w:val="fr-CA"/>
    </w:rPr>
  </w:style>
  <w:style w:type="paragraph" w:styleId="Footer">
    <w:name w:val="footer"/>
    <w:basedOn w:val="Normal"/>
    <w:link w:val="FooterChar"/>
    <w:uiPriority w:val="99"/>
    <w:unhideWhenUsed/>
    <w:rsid w:val="00FE7F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7F3E"/>
    <w:rPr>
      <w:lang w:val="fr-CA"/>
    </w:rPr>
  </w:style>
  <w:style w:type="character" w:customStyle="1" w:styleId="ListParagraphChar">
    <w:name w:val="List Paragraph Char"/>
    <w:aliases w:val="3 Char,BN 1 Char,Bullet 1 Char,Bullet Points Char,Colorful List - Accent 11 Char,Dot pt Char,F5 List Paragraph Char,Indicator Text Char,Issue Action POC Char,L Char,List Paragraph Char Char Char Char,List Paragraph1 Char"/>
    <w:link w:val="ListParagraph"/>
    <w:uiPriority w:val="34"/>
    <w:qFormat/>
    <w:locked/>
    <w:rsid w:val="00EA4E9C"/>
    <w:rPr>
      <w:lang w:val="fr-CA"/>
    </w:rPr>
  </w:style>
  <w:style w:type="character" w:styleId="PlaceholderText">
    <w:name w:val="Placeholder Text"/>
    <w:basedOn w:val="DefaultParagraphFont"/>
    <w:uiPriority w:val="99"/>
    <w:semiHidden/>
    <w:rsid w:val="0098535A"/>
    <w:rPr>
      <w:color w:val="808080"/>
    </w:rPr>
  </w:style>
  <w:style w:type="character" w:styleId="FollowedHyperlink">
    <w:name w:val="FollowedHyperlink"/>
    <w:basedOn w:val="DefaultParagraphFont"/>
    <w:uiPriority w:val="99"/>
    <w:semiHidden/>
    <w:unhideWhenUsed/>
    <w:rsid w:val="00033A5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61680">
      <w:bodyDiv w:val="1"/>
      <w:marLeft w:val="0"/>
      <w:marRight w:val="0"/>
      <w:marTop w:val="0"/>
      <w:marBottom w:val="0"/>
      <w:divBdr>
        <w:top w:val="none" w:sz="0" w:space="0" w:color="auto"/>
        <w:left w:val="none" w:sz="0" w:space="0" w:color="auto"/>
        <w:bottom w:val="none" w:sz="0" w:space="0" w:color="auto"/>
        <w:right w:val="none" w:sz="0" w:space="0" w:color="auto"/>
      </w:divBdr>
    </w:div>
    <w:div w:id="41826220">
      <w:bodyDiv w:val="1"/>
      <w:marLeft w:val="0"/>
      <w:marRight w:val="0"/>
      <w:marTop w:val="0"/>
      <w:marBottom w:val="0"/>
      <w:divBdr>
        <w:top w:val="none" w:sz="0" w:space="0" w:color="auto"/>
        <w:left w:val="none" w:sz="0" w:space="0" w:color="auto"/>
        <w:bottom w:val="none" w:sz="0" w:space="0" w:color="auto"/>
        <w:right w:val="none" w:sz="0" w:space="0" w:color="auto"/>
      </w:divBdr>
    </w:div>
    <w:div w:id="444009705">
      <w:bodyDiv w:val="1"/>
      <w:marLeft w:val="0"/>
      <w:marRight w:val="0"/>
      <w:marTop w:val="0"/>
      <w:marBottom w:val="0"/>
      <w:divBdr>
        <w:top w:val="none" w:sz="0" w:space="0" w:color="auto"/>
        <w:left w:val="none" w:sz="0" w:space="0" w:color="auto"/>
        <w:bottom w:val="none" w:sz="0" w:space="0" w:color="auto"/>
        <w:right w:val="none" w:sz="0" w:space="0" w:color="auto"/>
      </w:divBdr>
    </w:div>
    <w:div w:id="562834846">
      <w:bodyDiv w:val="1"/>
      <w:marLeft w:val="0"/>
      <w:marRight w:val="0"/>
      <w:marTop w:val="0"/>
      <w:marBottom w:val="0"/>
      <w:divBdr>
        <w:top w:val="none" w:sz="0" w:space="0" w:color="auto"/>
        <w:left w:val="none" w:sz="0" w:space="0" w:color="auto"/>
        <w:bottom w:val="none" w:sz="0" w:space="0" w:color="auto"/>
        <w:right w:val="none" w:sz="0" w:space="0" w:color="auto"/>
      </w:divBdr>
    </w:div>
    <w:div w:id="666395966">
      <w:bodyDiv w:val="1"/>
      <w:marLeft w:val="0"/>
      <w:marRight w:val="0"/>
      <w:marTop w:val="0"/>
      <w:marBottom w:val="0"/>
      <w:divBdr>
        <w:top w:val="none" w:sz="0" w:space="0" w:color="auto"/>
        <w:left w:val="none" w:sz="0" w:space="0" w:color="auto"/>
        <w:bottom w:val="none" w:sz="0" w:space="0" w:color="auto"/>
        <w:right w:val="none" w:sz="0" w:space="0" w:color="auto"/>
      </w:divBdr>
    </w:div>
    <w:div w:id="718744746">
      <w:bodyDiv w:val="1"/>
      <w:marLeft w:val="0"/>
      <w:marRight w:val="0"/>
      <w:marTop w:val="0"/>
      <w:marBottom w:val="0"/>
      <w:divBdr>
        <w:top w:val="none" w:sz="0" w:space="0" w:color="auto"/>
        <w:left w:val="none" w:sz="0" w:space="0" w:color="auto"/>
        <w:bottom w:val="none" w:sz="0" w:space="0" w:color="auto"/>
        <w:right w:val="none" w:sz="0" w:space="0" w:color="auto"/>
      </w:divBdr>
    </w:div>
    <w:div w:id="748770292">
      <w:bodyDiv w:val="1"/>
      <w:marLeft w:val="0"/>
      <w:marRight w:val="0"/>
      <w:marTop w:val="0"/>
      <w:marBottom w:val="0"/>
      <w:divBdr>
        <w:top w:val="none" w:sz="0" w:space="0" w:color="auto"/>
        <w:left w:val="none" w:sz="0" w:space="0" w:color="auto"/>
        <w:bottom w:val="none" w:sz="0" w:space="0" w:color="auto"/>
        <w:right w:val="none" w:sz="0" w:space="0" w:color="auto"/>
      </w:divBdr>
    </w:div>
    <w:div w:id="848833195">
      <w:bodyDiv w:val="1"/>
      <w:marLeft w:val="0"/>
      <w:marRight w:val="0"/>
      <w:marTop w:val="0"/>
      <w:marBottom w:val="0"/>
      <w:divBdr>
        <w:top w:val="none" w:sz="0" w:space="0" w:color="auto"/>
        <w:left w:val="none" w:sz="0" w:space="0" w:color="auto"/>
        <w:bottom w:val="none" w:sz="0" w:space="0" w:color="auto"/>
        <w:right w:val="none" w:sz="0" w:space="0" w:color="auto"/>
      </w:divBdr>
    </w:div>
    <w:div w:id="882907515">
      <w:bodyDiv w:val="1"/>
      <w:marLeft w:val="0"/>
      <w:marRight w:val="0"/>
      <w:marTop w:val="0"/>
      <w:marBottom w:val="0"/>
      <w:divBdr>
        <w:top w:val="none" w:sz="0" w:space="0" w:color="auto"/>
        <w:left w:val="none" w:sz="0" w:space="0" w:color="auto"/>
        <w:bottom w:val="none" w:sz="0" w:space="0" w:color="auto"/>
        <w:right w:val="none" w:sz="0" w:space="0" w:color="auto"/>
      </w:divBdr>
    </w:div>
    <w:div w:id="1045716339">
      <w:bodyDiv w:val="1"/>
      <w:marLeft w:val="0"/>
      <w:marRight w:val="0"/>
      <w:marTop w:val="0"/>
      <w:marBottom w:val="0"/>
      <w:divBdr>
        <w:top w:val="none" w:sz="0" w:space="0" w:color="auto"/>
        <w:left w:val="none" w:sz="0" w:space="0" w:color="auto"/>
        <w:bottom w:val="none" w:sz="0" w:space="0" w:color="auto"/>
        <w:right w:val="none" w:sz="0" w:space="0" w:color="auto"/>
      </w:divBdr>
    </w:div>
    <w:div w:id="1073164396">
      <w:bodyDiv w:val="1"/>
      <w:marLeft w:val="0"/>
      <w:marRight w:val="0"/>
      <w:marTop w:val="0"/>
      <w:marBottom w:val="0"/>
      <w:divBdr>
        <w:top w:val="none" w:sz="0" w:space="0" w:color="auto"/>
        <w:left w:val="none" w:sz="0" w:space="0" w:color="auto"/>
        <w:bottom w:val="none" w:sz="0" w:space="0" w:color="auto"/>
        <w:right w:val="none" w:sz="0" w:space="0" w:color="auto"/>
      </w:divBdr>
    </w:div>
    <w:div w:id="1272979788">
      <w:bodyDiv w:val="1"/>
      <w:marLeft w:val="0"/>
      <w:marRight w:val="0"/>
      <w:marTop w:val="0"/>
      <w:marBottom w:val="0"/>
      <w:divBdr>
        <w:top w:val="none" w:sz="0" w:space="0" w:color="auto"/>
        <w:left w:val="none" w:sz="0" w:space="0" w:color="auto"/>
        <w:bottom w:val="none" w:sz="0" w:space="0" w:color="auto"/>
        <w:right w:val="none" w:sz="0" w:space="0" w:color="auto"/>
      </w:divBdr>
    </w:div>
    <w:div w:id="1504708407">
      <w:bodyDiv w:val="1"/>
      <w:marLeft w:val="0"/>
      <w:marRight w:val="0"/>
      <w:marTop w:val="0"/>
      <w:marBottom w:val="0"/>
      <w:divBdr>
        <w:top w:val="none" w:sz="0" w:space="0" w:color="auto"/>
        <w:left w:val="none" w:sz="0" w:space="0" w:color="auto"/>
        <w:bottom w:val="none" w:sz="0" w:space="0" w:color="auto"/>
        <w:right w:val="none" w:sz="0" w:space="0" w:color="auto"/>
      </w:divBdr>
    </w:div>
    <w:div w:id="2024477389">
      <w:bodyDiv w:val="1"/>
      <w:marLeft w:val="0"/>
      <w:marRight w:val="0"/>
      <w:marTop w:val="0"/>
      <w:marBottom w:val="0"/>
      <w:divBdr>
        <w:top w:val="none" w:sz="0" w:space="0" w:color="auto"/>
        <w:left w:val="none" w:sz="0" w:space="0" w:color="auto"/>
        <w:bottom w:val="none" w:sz="0" w:space="0" w:color="auto"/>
        <w:right w:val="none" w:sz="0" w:space="0" w:color="auto"/>
      </w:divBdr>
    </w:div>
    <w:div w:id="2069722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anada.ca/fr/ministere-defense-nationale/campagnes/offre-des-fac.html" TargetMode="External"/><Relationship Id="rId18" Type="http://schemas.openxmlformats.org/officeDocument/2006/relationships/hyperlink" Target="https://www.canada.ca/fr/conseil-prive/organisation/transparence/cadre-analyse-comparative-entre-sexes-plusa-acs-plus.html" TargetMode="External"/><Relationship Id="rId26" Type="http://schemas.openxmlformats.org/officeDocument/2006/relationships/hyperlink" Target="http://dtb.terminology.mil.ca/index-fra.html" TargetMode="External"/><Relationship Id="rId3" Type="http://schemas.openxmlformats.org/officeDocument/2006/relationships/styles" Target="styles.xml"/><Relationship Id="rId21" Type="http://schemas.openxmlformats.org/officeDocument/2006/relationships/hyperlink" Target="https://018gc.sharepoint.com/sites/ORG-2294-000-000/GBA/Intersectionnalit%C3%A9.docx?web=1" TargetMode="External"/><Relationship Id="rId34"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s://www.canada.ca/fr/ministere-defense-nationale/organisation/rapports-publications/politique-defense-canada.html" TargetMode="External"/><Relationship Id="rId17" Type="http://schemas.openxmlformats.org/officeDocument/2006/relationships/hyperlink" Target="https://018gc.sharepoint.com/sites/ORG-2294-000-000/GBA/Ressources%20pour%20les%20donn%C3%A9es%20d%C3%A9sagr%C3%A9g%C3%A9es%20et%20la%20recherche.docx?web=1" TargetMode="External"/><Relationship Id="rId25" Type="http://schemas.openxmlformats.org/officeDocument/2006/relationships/hyperlink" Target="https://www.canada.ca/fr/ministere-defense-nationale/organisation/rapports-publications/conduite-culture/plan-global-de-mise-en-oeuvre-2023-2028.html" TargetMode="External"/><Relationship Id="rId33"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mailto:CAFOfferIG-OffreDesFACGI@forces.gc.ca" TargetMode="External"/><Relationship Id="rId20" Type="http://schemas.openxmlformats.org/officeDocument/2006/relationships/hyperlink" Target="https://laws-lois.justice.gc.ca/fra/lois/a-0.6/page-1.htm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ational.canada.ca/fr/affaires-mondiales/organisation/transparence/femmes-paix-securite/2023-2029-plans-mise-ceuvre-dnd" TargetMode="External"/><Relationship Id="rId24" Type="http://schemas.openxmlformats.org/officeDocument/2006/relationships/hyperlink" Target="https://www.canada.ca/fr/ministere-defense-nationale/campagnes/offre-des-fac.html" TargetMode="External"/><Relationship Id="rId32"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https://www.canada.ca/fr/ministere-defense-nationale/services/racisme-systemique-discrimination.html" TargetMode="External"/><Relationship Id="rId23" Type="http://schemas.openxmlformats.org/officeDocument/2006/relationships/hyperlink" Target="https://collaboration-cmp.forces.mil.ca/sites/MILPERSCOM/DGMPStrat/DPP/_layouts/15/guestaccess.aspx?guestaccesstoken=KOujFa%2F4BHnZ5bCI9aDbAYw%2Brl0FIvdb%2BPXIXENn8yc%3D&amp;docid=2_03f3d793003334ec7b09b354fe0784ef9&amp;rev=1" TargetMode="External"/><Relationship Id="rId28" Type="http://schemas.openxmlformats.org/officeDocument/2006/relationships/footer" Target="footer1.xml"/><Relationship Id="rId10" Type="http://schemas.openxmlformats.org/officeDocument/2006/relationships/hyperlink" Target="https://www.canada.ca/fr/ministere-defense-nationale/organisation/rapports-publications/nord-fort-libre-2024.html" TargetMode="External"/><Relationship Id="rId19" Type="http://schemas.openxmlformats.org/officeDocument/2006/relationships/hyperlink" Target="https://www.canada.ca/fr/conseil-prive/organisation/transparence/cadre-analyse-comparative-entre-sexes-plusa-acs-plus.html"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aws-lois.justice.gc.ca/fra/lois/a-0.6/page-1.html" TargetMode="External"/><Relationship Id="rId14" Type="http://schemas.openxmlformats.org/officeDocument/2006/relationships/hyperlink" Target="https://www.canada.ca/fr/ministere-defense-nationale/campagnes/offre-des-fac.html" TargetMode="External"/><Relationship Id="rId22" Type="http://schemas.openxmlformats.org/officeDocument/2006/relationships/hyperlink" Target="https://thecanadianencyclopedia.ca/fr/article/minorites-racisees" TargetMode="External"/><Relationship Id="rId27" Type="http://schemas.openxmlformats.org/officeDocument/2006/relationships/header" Target="header1.xml"/><Relationship Id="rId30" Type="http://schemas.openxmlformats.org/officeDocument/2006/relationships/glossaryDocument" Target="glossary/document.xml"/><Relationship Id="rId35" Type="http://schemas.openxmlformats.org/officeDocument/2006/relationships/customXml" Target="../customXml/item5.xml"/><Relationship Id="rId8"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CE5D9C2AC7D4DA09F1F3C52D5B99DAF"/>
        <w:category>
          <w:name w:val="General"/>
          <w:gallery w:val="placeholder"/>
        </w:category>
        <w:types>
          <w:type w:val="bbPlcHdr"/>
        </w:types>
        <w:behaviors>
          <w:behavior w:val="content"/>
        </w:behaviors>
        <w:guid w:val="{9BCF326A-BA9D-4B3A-B0A4-CD70C65B17ED}"/>
      </w:docPartPr>
      <w:docPartBody>
        <w:p w:rsidR="001C776A" w:rsidRDefault="00204FAD" w:rsidP="00204FAD">
          <w:pPr>
            <w:pStyle w:val="1CE5D9C2AC7D4DA09F1F3C52D5B99DAF"/>
          </w:pPr>
          <w:r>
            <w:rPr>
              <w:rStyle w:val="PlaceholderText"/>
              <w:sz w:val="18"/>
              <w:szCs w:val="18"/>
            </w:rPr>
            <w:t>Choose an item.</w:t>
          </w:r>
        </w:p>
      </w:docPartBody>
    </w:docPart>
    <w:docPart>
      <w:docPartPr>
        <w:name w:val="51660C487741483EA5AE65F00CFE9F58"/>
        <w:category>
          <w:name w:val="General"/>
          <w:gallery w:val="placeholder"/>
        </w:category>
        <w:types>
          <w:type w:val="bbPlcHdr"/>
        </w:types>
        <w:behaviors>
          <w:behavior w:val="content"/>
        </w:behaviors>
        <w:guid w:val="{D1824D70-D261-4D11-A983-6040B10CF052}"/>
      </w:docPartPr>
      <w:docPartBody>
        <w:p w:rsidR="001C776A" w:rsidRDefault="00204FAD" w:rsidP="00204FAD">
          <w:pPr>
            <w:pStyle w:val="51660C487741483EA5AE65F00CFE9F58"/>
          </w:pPr>
          <w:r>
            <w:rPr>
              <w:rStyle w:val="PlaceholderText"/>
              <w:sz w:val="18"/>
              <w:szCs w:val="18"/>
            </w:rPr>
            <w:t>Choose an item.</w:t>
          </w:r>
        </w:p>
      </w:docPartBody>
    </w:docPart>
    <w:docPart>
      <w:docPartPr>
        <w:name w:val="C56BA2CF6AEF45E28D36016B222DF724"/>
        <w:category>
          <w:name w:val="General"/>
          <w:gallery w:val="placeholder"/>
        </w:category>
        <w:types>
          <w:type w:val="bbPlcHdr"/>
        </w:types>
        <w:behaviors>
          <w:behavior w:val="content"/>
        </w:behaviors>
        <w:guid w:val="{D93D9ED8-2400-4BA7-A7A6-02908053103C}"/>
      </w:docPartPr>
      <w:docPartBody>
        <w:p w:rsidR="001C776A" w:rsidRDefault="00204FAD" w:rsidP="00204FAD">
          <w:pPr>
            <w:pStyle w:val="C56BA2CF6AEF45E28D36016B222DF724"/>
          </w:pPr>
          <w:r>
            <w:rPr>
              <w:rStyle w:val="PlaceholderText"/>
              <w:sz w:val="18"/>
              <w:szCs w:val="16"/>
            </w:rPr>
            <w:t>Click or tap here to enter text.</w:t>
          </w:r>
        </w:p>
      </w:docPartBody>
    </w:docPart>
    <w:docPart>
      <w:docPartPr>
        <w:name w:val="13FD05846DEA4C48B2276647F0E523DD"/>
        <w:category>
          <w:name w:val="General"/>
          <w:gallery w:val="placeholder"/>
        </w:category>
        <w:types>
          <w:type w:val="bbPlcHdr"/>
        </w:types>
        <w:behaviors>
          <w:behavior w:val="content"/>
        </w:behaviors>
        <w:guid w:val="{94706821-79C2-415D-A0B3-53393AB32F90}"/>
      </w:docPartPr>
      <w:docPartBody>
        <w:p w:rsidR="001C776A" w:rsidRDefault="00204FAD" w:rsidP="00204FAD">
          <w:pPr>
            <w:pStyle w:val="13FD05846DEA4C48B2276647F0E523DD"/>
          </w:pPr>
          <w:r>
            <w:rPr>
              <w:rStyle w:val="PlaceholderText"/>
              <w:sz w:val="18"/>
              <w:szCs w:val="16"/>
            </w:rPr>
            <w:t>Click or tap to enter a date.</w:t>
          </w:r>
        </w:p>
      </w:docPartBody>
    </w:docPart>
    <w:docPart>
      <w:docPartPr>
        <w:name w:val="0ABB1B6DFDAF4043B5F3456294A7E79D"/>
        <w:category>
          <w:name w:val="General"/>
          <w:gallery w:val="placeholder"/>
        </w:category>
        <w:types>
          <w:type w:val="bbPlcHdr"/>
        </w:types>
        <w:behaviors>
          <w:behavior w:val="content"/>
        </w:behaviors>
        <w:guid w:val="{D71DA716-CE3C-4E93-A79E-9695781B3745}"/>
      </w:docPartPr>
      <w:docPartBody>
        <w:p w:rsidR="001C776A" w:rsidRDefault="00204FAD" w:rsidP="00204FAD">
          <w:pPr>
            <w:pStyle w:val="0ABB1B6DFDAF4043B5F3456294A7E79D"/>
          </w:pPr>
          <w:r>
            <w:rPr>
              <w:rStyle w:val="PlaceholderText"/>
              <w:sz w:val="18"/>
              <w:szCs w:val="16"/>
            </w:rPr>
            <w:t>Click or tap here to enter text.</w:t>
          </w:r>
        </w:p>
      </w:docPartBody>
    </w:docPart>
    <w:docPart>
      <w:docPartPr>
        <w:name w:val="1DD94BEC22D0418A8683D5F87B55FC29"/>
        <w:category>
          <w:name w:val="General"/>
          <w:gallery w:val="placeholder"/>
        </w:category>
        <w:types>
          <w:type w:val="bbPlcHdr"/>
        </w:types>
        <w:behaviors>
          <w:behavior w:val="content"/>
        </w:behaviors>
        <w:guid w:val="{CB667D1C-F675-4F23-98F4-D863D5E516F2}"/>
      </w:docPartPr>
      <w:docPartBody>
        <w:p w:rsidR="001C776A" w:rsidRDefault="00204FAD" w:rsidP="00204FAD">
          <w:pPr>
            <w:pStyle w:val="1DD94BEC22D0418A8683D5F87B55FC29"/>
          </w:pPr>
          <w:r>
            <w:rPr>
              <w:rStyle w:val="PlaceholderText"/>
              <w:sz w:val="18"/>
              <w:szCs w:val="16"/>
            </w:rPr>
            <w:t>Click or tap to enter a date.</w:t>
          </w:r>
        </w:p>
      </w:docPartBody>
    </w:docPart>
    <w:docPart>
      <w:docPartPr>
        <w:name w:val="44BCC20A56D844CCA2E45EFB9C3BDA80"/>
        <w:category>
          <w:name w:val="General"/>
          <w:gallery w:val="placeholder"/>
        </w:category>
        <w:types>
          <w:type w:val="bbPlcHdr"/>
        </w:types>
        <w:behaviors>
          <w:behavior w:val="content"/>
        </w:behaviors>
        <w:guid w:val="{6A3F75CF-2BA7-48E8-B236-EB7B429E1329}"/>
      </w:docPartPr>
      <w:docPartBody>
        <w:p w:rsidR="001C776A" w:rsidRDefault="00204FAD" w:rsidP="00204FAD">
          <w:pPr>
            <w:pStyle w:val="44BCC20A56D844CCA2E45EFB9C3BDA80"/>
          </w:pPr>
          <w:r>
            <w:rPr>
              <w:rStyle w:val="PlaceholderText"/>
              <w:sz w:val="18"/>
              <w:szCs w:val="16"/>
            </w:rPr>
            <w:t>Click or tap here to enter text.</w:t>
          </w:r>
        </w:p>
      </w:docPartBody>
    </w:docPart>
    <w:docPart>
      <w:docPartPr>
        <w:name w:val="7D75FE6B6C00457D827D551F64467212"/>
        <w:category>
          <w:name w:val="General"/>
          <w:gallery w:val="placeholder"/>
        </w:category>
        <w:types>
          <w:type w:val="bbPlcHdr"/>
        </w:types>
        <w:behaviors>
          <w:behavior w:val="content"/>
        </w:behaviors>
        <w:guid w:val="{75E8A470-547E-4722-AABC-67BE5819763C}"/>
      </w:docPartPr>
      <w:docPartBody>
        <w:p w:rsidR="001C776A" w:rsidRDefault="00204FAD" w:rsidP="00204FAD">
          <w:pPr>
            <w:pStyle w:val="7D75FE6B6C00457D827D551F64467212"/>
          </w:pPr>
          <w:r>
            <w:rPr>
              <w:rStyle w:val="PlaceholderText"/>
              <w:sz w:val="18"/>
              <w:szCs w:val="16"/>
            </w:rPr>
            <w:t>Click or tap to enter a date.</w:t>
          </w:r>
        </w:p>
      </w:docPartBody>
    </w:docPart>
    <w:docPart>
      <w:docPartPr>
        <w:name w:val="4EBB465EA7994827898DDE92EF6E3D95"/>
        <w:category>
          <w:name w:val="General"/>
          <w:gallery w:val="placeholder"/>
        </w:category>
        <w:types>
          <w:type w:val="bbPlcHdr"/>
        </w:types>
        <w:behaviors>
          <w:behavior w:val="content"/>
        </w:behaviors>
        <w:guid w:val="{BD1FF4D4-EA6C-4612-A968-2745D67A0A5F}"/>
      </w:docPartPr>
      <w:docPartBody>
        <w:p w:rsidR="001C776A" w:rsidRDefault="00204FAD" w:rsidP="00204FAD">
          <w:pPr>
            <w:pStyle w:val="4EBB465EA7994827898DDE92EF6E3D95"/>
          </w:pPr>
          <w:r>
            <w:rPr>
              <w:rStyle w:val="PlaceholderText"/>
              <w:sz w:val="18"/>
              <w:szCs w:val="16"/>
            </w:rPr>
            <w:t>Click or tap here to enter text.</w:t>
          </w:r>
        </w:p>
      </w:docPartBody>
    </w:docPart>
    <w:docPart>
      <w:docPartPr>
        <w:name w:val="3BEB616F4F69491181331DDDEE669909"/>
        <w:category>
          <w:name w:val="General"/>
          <w:gallery w:val="placeholder"/>
        </w:category>
        <w:types>
          <w:type w:val="bbPlcHdr"/>
        </w:types>
        <w:behaviors>
          <w:behavior w:val="content"/>
        </w:behaviors>
        <w:guid w:val="{26091E17-99E6-4FFD-ADD3-AF6BE7F55229}"/>
      </w:docPartPr>
      <w:docPartBody>
        <w:p w:rsidR="001C776A" w:rsidRDefault="00204FAD" w:rsidP="00204FAD">
          <w:pPr>
            <w:pStyle w:val="3BEB616F4F69491181331DDDEE669909"/>
          </w:pPr>
          <w:r>
            <w:rPr>
              <w:rStyle w:val="PlaceholderText"/>
              <w:sz w:val="18"/>
              <w:szCs w:val="16"/>
            </w:rPr>
            <w:t>Click or tap to enter a date.</w:t>
          </w:r>
        </w:p>
      </w:docPartBody>
    </w:docPart>
    <w:docPart>
      <w:docPartPr>
        <w:name w:val="9B14B42BEEAD4D668DCFA8C7EA6936D1"/>
        <w:category>
          <w:name w:val="General"/>
          <w:gallery w:val="placeholder"/>
        </w:category>
        <w:types>
          <w:type w:val="bbPlcHdr"/>
        </w:types>
        <w:behaviors>
          <w:behavior w:val="content"/>
        </w:behaviors>
        <w:guid w:val="{3580ADD8-B7FD-4A13-8041-73C34AEC04C7}"/>
      </w:docPartPr>
      <w:docPartBody>
        <w:p w:rsidR="001C776A" w:rsidRDefault="00204FAD" w:rsidP="00204FAD">
          <w:pPr>
            <w:pStyle w:val="9B14B42BEEAD4D668DCFA8C7EA6936D1"/>
          </w:pPr>
          <w:r>
            <w:rPr>
              <w:rStyle w:val="PlaceholderText"/>
              <w:sz w:val="18"/>
              <w:szCs w:val="18"/>
            </w:rPr>
            <w:t>Click or tap to enter a date.</w:t>
          </w:r>
        </w:p>
      </w:docPartBody>
    </w:docPart>
    <w:docPart>
      <w:docPartPr>
        <w:name w:val="802DBA3A1B7B48BF82123CBB0F331053"/>
        <w:category>
          <w:name w:val="General"/>
          <w:gallery w:val="placeholder"/>
        </w:category>
        <w:types>
          <w:type w:val="bbPlcHdr"/>
        </w:types>
        <w:behaviors>
          <w:behavior w:val="content"/>
        </w:behaviors>
        <w:guid w:val="{3810F4FB-12E3-45A9-AEFD-B4B17C3F5B9E}"/>
      </w:docPartPr>
      <w:docPartBody>
        <w:p w:rsidR="001C776A" w:rsidRDefault="00204FAD" w:rsidP="00204FAD">
          <w:pPr>
            <w:pStyle w:val="802DBA3A1B7B48BF82123CBB0F331053"/>
          </w:pPr>
          <w:r>
            <w:rPr>
              <w:rStyle w:val="PlaceholderText"/>
              <w:sz w:val="18"/>
              <w:szCs w:val="16"/>
            </w:rPr>
            <w:t>Click or tap here to enter text.</w:t>
          </w:r>
        </w:p>
      </w:docPartBody>
    </w:docPart>
    <w:docPart>
      <w:docPartPr>
        <w:name w:val="B4CFDCC1D94F4BD3810978EA7AADC66F"/>
        <w:category>
          <w:name w:val="General"/>
          <w:gallery w:val="placeholder"/>
        </w:category>
        <w:types>
          <w:type w:val="bbPlcHdr"/>
        </w:types>
        <w:behaviors>
          <w:behavior w:val="content"/>
        </w:behaviors>
        <w:guid w:val="{B84F5EAD-C60F-4FFD-AB3E-49842CBCF15E}"/>
      </w:docPartPr>
      <w:docPartBody>
        <w:p w:rsidR="001C776A" w:rsidRDefault="00204FAD" w:rsidP="00204FAD">
          <w:pPr>
            <w:pStyle w:val="B4CFDCC1D94F4BD3810978EA7AADC66F"/>
          </w:pPr>
          <w:r>
            <w:rPr>
              <w:rStyle w:val="PlaceholderText"/>
              <w:sz w:val="18"/>
              <w:szCs w:val="16"/>
            </w:rPr>
            <w:t>Click or tap here to enter text.</w:t>
          </w:r>
        </w:p>
      </w:docPartBody>
    </w:docPart>
    <w:docPart>
      <w:docPartPr>
        <w:name w:val="827B44B4810E403A98C4961115364678"/>
        <w:category>
          <w:name w:val="General"/>
          <w:gallery w:val="placeholder"/>
        </w:category>
        <w:types>
          <w:type w:val="bbPlcHdr"/>
        </w:types>
        <w:behaviors>
          <w:behavior w:val="content"/>
        </w:behaviors>
        <w:guid w:val="{315BB29A-046E-4037-891B-385E63A8F006}"/>
      </w:docPartPr>
      <w:docPartBody>
        <w:p w:rsidR="001C776A" w:rsidRDefault="00204FAD" w:rsidP="00204FAD">
          <w:pPr>
            <w:pStyle w:val="827B44B4810E403A98C4961115364678"/>
          </w:pPr>
          <w:r>
            <w:rPr>
              <w:rStyle w:val="PlaceholderText"/>
              <w:sz w:val="20"/>
              <w:szCs w:val="18"/>
            </w:rPr>
            <w:t>Click or tap here to enter text.</w:t>
          </w:r>
        </w:p>
      </w:docPartBody>
    </w:docPart>
    <w:docPart>
      <w:docPartPr>
        <w:name w:val="268BCE2974F24F9788EF72AAAF60BBDC"/>
        <w:category>
          <w:name w:val="General"/>
          <w:gallery w:val="placeholder"/>
        </w:category>
        <w:types>
          <w:type w:val="bbPlcHdr"/>
        </w:types>
        <w:behaviors>
          <w:behavior w:val="content"/>
        </w:behaviors>
        <w:guid w:val="{A5ABDF84-1529-4290-B9C8-78A29C93DF01}"/>
      </w:docPartPr>
      <w:docPartBody>
        <w:p w:rsidR="005608C9" w:rsidRDefault="005608C9" w:rsidP="005608C9">
          <w:pPr>
            <w:pStyle w:val="268BCE2974F24F9788EF72AAAF60BBDC"/>
          </w:pPr>
          <w:r w:rsidRPr="004A767E">
            <w:rPr>
              <w:rStyle w:val="PlaceholderText"/>
              <w:sz w:val="20"/>
              <w:szCs w:val="18"/>
            </w:rPr>
            <w:t>Click or tap here to enter text.</w:t>
          </w:r>
        </w:p>
      </w:docPartBody>
    </w:docPart>
    <w:docPart>
      <w:docPartPr>
        <w:name w:val="0C80E4E9BEDA4F49AB37F4C1703E7D1C"/>
        <w:category>
          <w:name w:val="General"/>
          <w:gallery w:val="placeholder"/>
        </w:category>
        <w:types>
          <w:type w:val="bbPlcHdr"/>
        </w:types>
        <w:behaviors>
          <w:behavior w:val="content"/>
        </w:behaviors>
        <w:guid w:val="{D6D0D98A-0D50-408B-BD4E-26DE7ED5CBB6}"/>
      </w:docPartPr>
      <w:docPartBody>
        <w:p w:rsidR="005608C9" w:rsidRDefault="005608C9" w:rsidP="005608C9">
          <w:pPr>
            <w:pStyle w:val="0C80E4E9BEDA4F49AB37F4C1703E7D1C"/>
          </w:pPr>
          <w:r>
            <w:rPr>
              <w:rStyle w:val="PlaceholderText"/>
              <w:sz w:val="20"/>
              <w:szCs w:val="18"/>
            </w:rPr>
            <w:t>Click or tap here to enter text.</w:t>
          </w:r>
        </w:p>
      </w:docPartBody>
    </w:docPart>
    <w:docPart>
      <w:docPartPr>
        <w:name w:val="DEB3036AAAF547CE98059B5BFA4B53A1"/>
        <w:category>
          <w:name w:val="General"/>
          <w:gallery w:val="placeholder"/>
        </w:category>
        <w:types>
          <w:type w:val="bbPlcHdr"/>
        </w:types>
        <w:behaviors>
          <w:behavior w:val="content"/>
        </w:behaviors>
        <w:guid w:val="{EECA04B1-8AA5-412D-9196-02FAE0DA282F}"/>
      </w:docPartPr>
      <w:docPartBody>
        <w:p w:rsidR="005608C9" w:rsidRDefault="005608C9" w:rsidP="005608C9">
          <w:pPr>
            <w:pStyle w:val="DEB3036AAAF547CE98059B5BFA4B53A1"/>
          </w:pPr>
          <w:r>
            <w:rPr>
              <w:rStyle w:val="PlaceholderText"/>
              <w:sz w:val="20"/>
              <w:szCs w:val="18"/>
            </w:rPr>
            <w:t>Click or tap here to enter text.</w:t>
          </w:r>
        </w:p>
      </w:docPartBody>
    </w:docPart>
    <w:docPart>
      <w:docPartPr>
        <w:name w:val="F99EDC2721C44D0FB4E6B09D05E28BBE"/>
        <w:category>
          <w:name w:val="General"/>
          <w:gallery w:val="placeholder"/>
        </w:category>
        <w:types>
          <w:type w:val="bbPlcHdr"/>
        </w:types>
        <w:behaviors>
          <w:behavior w:val="content"/>
        </w:behaviors>
        <w:guid w:val="{6294301C-008D-427C-921C-89FEC0050E55}"/>
      </w:docPartPr>
      <w:docPartBody>
        <w:p w:rsidR="005608C9" w:rsidRDefault="005608C9" w:rsidP="005608C9">
          <w:pPr>
            <w:pStyle w:val="F99EDC2721C44D0FB4E6B09D05E28BBE"/>
          </w:pPr>
          <w:r>
            <w:rPr>
              <w:rStyle w:val="PlaceholderText"/>
              <w:sz w:val="20"/>
              <w:szCs w:val="18"/>
            </w:rPr>
            <w:t>Click or tap here to enter text.</w:t>
          </w:r>
        </w:p>
      </w:docPartBody>
    </w:docPart>
    <w:docPart>
      <w:docPartPr>
        <w:name w:val="873597D2664B48B09C22A13E9547BD8E"/>
        <w:category>
          <w:name w:val="General"/>
          <w:gallery w:val="placeholder"/>
        </w:category>
        <w:types>
          <w:type w:val="bbPlcHdr"/>
        </w:types>
        <w:behaviors>
          <w:behavior w:val="content"/>
        </w:behaviors>
        <w:guid w:val="{9E5DBD1A-9B59-47BD-B1E4-163BE2CA9AD4}"/>
      </w:docPartPr>
      <w:docPartBody>
        <w:p w:rsidR="005608C9" w:rsidRDefault="005608C9" w:rsidP="005608C9">
          <w:pPr>
            <w:pStyle w:val="873597D2664B48B09C22A13E9547BD8E"/>
          </w:pPr>
          <w:r>
            <w:rPr>
              <w:rStyle w:val="PlaceholderText"/>
              <w:sz w:val="20"/>
              <w:szCs w:val="18"/>
            </w:rPr>
            <w:t>Click or tap here to enter text.</w:t>
          </w:r>
        </w:p>
      </w:docPartBody>
    </w:docPart>
    <w:docPart>
      <w:docPartPr>
        <w:name w:val="E165DEC14077484C8F2FBC6D10990F74"/>
        <w:category>
          <w:name w:val="General"/>
          <w:gallery w:val="placeholder"/>
        </w:category>
        <w:types>
          <w:type w:val="bbPlcHdr"/>
        </w:types>
        <w:behaviors>
          <w:behavior w:val="content"/>
        </w:behaviors>
        <w:guid w:val="{44A66402-2140-4AE7-A1A9-00C3FE665BD3}"/>
      </w:docPartPr>
      <w:docPartBody>
        <w:p w:rsidR="0015775F" w:rsidRDefault="00A37083" w:rsidP="00A37083">
          <w:pPr>
            <w:pStyle w:val="E165DEC14077484C8F2FBC6D10990F74"/>
          </w:pPr>
          <w:r>
            <w:rPr>
              <w:rStyle w:val="PlaceholderText"/>
              <w:sz w:val="20"/>
              <w:szCs w:val="18"/>
            </w:rPr>
            <w:t>Click or tap here to enter text.</w:t>
          </w:r>
        </w:p>
      </w:docPartBody>
    </w:docPart>
    <w:docPart>
      <w:docPartPr>
        <w:name w:val="9BB0AC20A91D452E98DB09E1D11A9854"/>
        <w:category>
          <w:name w:val="General"/>
          <w:gallery w:val="placeholder"/>
        </w:category>
        <w:types>
          <w:type w:val="bbPlcHdr"/>
        </w:types>
        <w:behaviors>
          <w:behavior w:val="content"/>
        </w:behaviors>
        <w:guid w:val="{11E418D4-86ED-4B7B-99EE-03CB68C013E3}"/>
      </w:docPartPr>
      <w:docPartBody>
        <w:p w:rsidR="008C7357" w:rsidRDefault="003B75C6" w:rsidP="003B75C6">
          <w:r>
            <w:rPr>
              <w:rStyle w:val="PlaceholderText"/>
              <w:sz w:val="20"/>
            </w:rPr>
            <w:t>Cliquez ou tapez ici pour saisir du texte.</w:t>
          </w:r>
        </w:p>
      </w:docPartBody>
    </w:docPart>
    <w:docPart>
      <w:docPartPr>
        <w:name w:val="16D6EEE0D8184A9DA4E1DA40FF41B39F"/>
        <w:category>
          <w:name w:val="General"/>
          <w:gallery w:val="placeholder"/>
        </w:category>
        <w:types>
          <w:type w:val="bbPlcHdr"/>
        </w:types>
        <w:behaviors>
          <w:behavior w:val="content"/>
        </w:behaviors>
        <w:guid w:val="{4B38DAB1-5453-408D-85B7-A3F2EFE1CC9C}"/>
      </w:docPartPr>
      <w:docPartBody>
        <w:p w:rsidR="00B97094" w:rsidRDefault="003901BA" w:rsidP="003901BA">
          <w:r>
            <w:rPr>
              <w:rStyle w:val="PlaceholderText"/>
              <w:sz w:val="18"/>
            </w:rPr>
            <w:t>Cliquez ou tapez ici pour saisir du texte.</w:t>
          </w:r>
        </w:p>
      </w:docPartBody>
    </w:docPart>
    <w:docPart>
      <w:docPartPr>
        <w:name w:val="DC8F3306D6F04C56B588E0A9C7EC5109"/>
        <w:category>
          <w:name w:val="General"/>
          <w:gallery w:val="placeholder"/>
        </w:category>
        <w:types>
          <w:type w:val="bbPlcHdr"/>
        </w:types>
        <w:behaviors>
          <w:behavior w:val="content"/>
        </w:behaviors>
        <w:guid w:val="{7A2EB549-43FE-44AE-8862-9FE3829DF3B6}"/>
      </w:docPartPr>
      <w:docPartBody>
        <w:p w:rsidR="004F7CF3" w:rsidRDefault="00A16FFA" w:rsidP="00A16FFA">
          <w:pPr>
            <w:pStyle w:val="DC8F3306D6F04C56B588E0A9C7EC5109"/>
          </w:pPr>
          <w:r>
            <w:rPr>
              <w:rStyle w:val="PlaceholderText"/>
              <w:sz w:val="20"/>
              <w:szCs w:val="18"/>
            </w:rPr>
            <w:t>Click or tap here to enter text.</w:t>
          </w:r>
        </w:p>
      </w:docPartBody>
    </w:docPart>
    <w:docPart>
      <w:docPartPr>
        <w:name w:val="5893FAE8D0984DB9B7A0E9477244AC10"/>
        <w:category>
          <w:name w:val="General"/>
          <w:gallery w:val="placeholder"/>
        </w:category>
        <w:types>
          <w:type w:val="bbPlcHdr"/>
        </w:types>
        <w:behaviors>
          <w:behavior w:val="content"/>
        </w:behaviors>
        <w:guid w:val="{D5332578-A4CC-44D8-8590-AEC51FFE4533}"/>
      </w:docPartPr>
      <w:docPartBody>
        <w:p w:rsidR="004F7CF3" w:rsidRDefault="00A16FFA" w:rsidP="00A16FFA">
          <w:pPr>
            <w:pStyle w:val="5893FAE8D0984DB9B7A0E9477244AC10"/>
          </w:pPr>
          <w:r>
            <w:rPr>
              <w:rStyle w:val="PlaceholderText"/>
              <w:sz w:val="20"/>
              <w:szCs w:val="18"/>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FAD"/>
    <w:rsid w:val="00026085"/>
    <w:rsid w:val="00042F37"/>
    <w:rsid w:val="0008687F"/>
    <w:rsid w:val="00091563"/>
    <w:rsid w:val="000A1AB9"/>
    <w:rsid w:val="000D7BE7"/>
    <w:rsid w:val="00113CB1"/>
    <w:rsid w:val="001252A2"/>
    <w:rsid w:val="00155736"/>
    <w:rsid w:val="0015775F"/>
    <w:rsid w:val="001658C1"/>
    <w:rsid w:val="00166839"/>
    <w:rsid w:val="001759F5"/>
    <w:rsid w:val="001809B6"/>
    <w:rsid w:val="00184C52"/>
    <w:rsid w:val="001C776A"/>
    <w:rsid w:val="00204FAD"/>
    <w:rsid w:val="002230BE"/>
    <w:rsid w:val="00226A7B"/>
    <w:rsid w:val="00240DAC"/>
    <w:rsid w:val="002545FD"/>
    <w:rsid w:val="002A52A4"/>
    <w:rsid w:val="002D250E"/>
    <w:rsid w:val="003152A0"/>
    <w:rsid w:val="00374B11"/>
    <w:rsid w:val="003901BA"/>
    <w:rsid w:val="003B75C6"/>
    <w:rsid w:val="003D016C"/>
    <w:rsid w:val="004502D3"/>
    <w:rsid w:val="00460CAF"/>
    <w:rsid w:val="00461F61"/>
    <w:rsid w:val="00476F55"/>
    <w:rsid w:val="0049392D"/>
    <w:rsid w:val="004C266B"/>
    <w:rsid w:val="004F7CF3"/>
    <w:rsid w:val="005434C4"/>
    <w:rsid w:val="005608C9"/>
    <w:rsid w:val="00583E97"/>
    <w:rsid w:val="0059493C"/>
    <w:rsid w:val="005D0994"/>
    <w:rsid w:val="00607DCC"/>
    <w:rsid w:val="006D4F3E"/>
    <w:rsid w:val="0071107C"/>
    <w:rsid w:val="0074770D"/>
    <w:rsid w:val="00752E3E"/>
    <w:rsid w:val="0076293C"/>
    <w:rsid w:val="00797205"/>
    <w:rsid w:val="00806314"/>
    <w:rsid w:val="008C7357"/>
    <w:rsid w:val="008C7C65"/>
    <w:rsid w:val="008F6DD2"/>
    <w:rsid w:val="009523CD"/>
    <w:rsid w:val="00A16FFA"/>
    <w:rsid w:val="00A37083"/>
    <w:rsid w:val="00A7704E"/>
    <w:rsid w:val="00AE13F4"/>
    <w:rsid w:val="00B178D8"/>
    <w:rsid w:val="00B97094"/>
    <w:rsid w:val="00BA3174"/>
    <w:rsid w:val="00BB4FB5"/>
    <w:rsid w:val="00BC5C6A"/>
    <w:rsid w:val="00BD1B54"/>
    <w:rsid w:val="00BD4E68"/>
    <w:rsid w:val="00C56442"/>
    <w:rsid w:val="00CC15D2"/>
    <w:rsid w:val="00D35A67"/>
    <w:rsid w:val="00D41A62"/>
    <w:rsid w:val="00D81FD0"/>
    <w:rsid w:val="00DA2E5D"/>
    <w:rsid w:val="00E218F4"/>
    <w:rsid w:val="00E25327"/>
    <w:rsid w:val="00E31CBE"/>
    <w:rsid w:val="00E47B24"/>
    <w:rsid w:val="00E5714D"/>
    <w:rsid w:val="00E75549"/>
    <w:rsid w:val="00E7609A"/>
    <w:rsid w:val="00ED32EF"/>
    <w:rsid w:val="00EE6D4F"/>
    <w:rsid w:val="00F24FB4"/>
    <w:rsid w:val="00F55862"/>
    <w:rsid w:val="00F92C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16FFA"/>
  </w:style>
  <w:style w:type="paragraph" w:customStyle="1" w:styleId="1CE5D9C2AC7D4DA09F1F3C52D5B99DAF">
    <w:name w:val="1CE5D9C2AC7D4DA09F1F3C52D5B99DAF"/>
    <w:rsid w:val="00204FAD"/>
  </w:style>
  <w:style w:type="paragraph" w:customStyle="1" w:styleId="51660C487741483EA5AE65F00CFE9F58">
    <w:name w:val="51660C487741483EA5AE65F00CFE9F58"/>
    <w:rsid w:val="00204FAD"/>
  </w:style>
  <w:style w:type="paragraph" w:customStyle="1" w:styleId="C56BA2CF6AEF45E28D36016B222DF724">
    <w:name w:val="C56BA2CF6AEF45E28D36016B222DF724"/>
    <w:rsid w:val="00204FAD"/>
  </w:style>
  <w:style w:type="paragraph" w:customStyle="1" w:styleId="13FD05846DEA4C48B2276647F0E523DD">
    <w:name w:val="13FD05846DEA4C48B2276647F0E523DD"/>
    <w:rsid w:val="00204FAD"/>
  </w:style>
  <w:style w:type="paragraph" w:customStyle="1" w:styleId="0ABB1B6DFDAF4043B5F3456294A7E79D">
    <w:name w:val="0ABB1B6DFDAF4043B5F3456294A7E79D"/>
    <w:rsid w:val="00204FAD"/>
  </w:style>
  <w:style w:type="paragraph" w:customStyle="1" w:styleId="1DD94BEC22D0418A8683D5F87B55FC29">
    <w:name w:val="1DD94BEC22D0418A8683D5F87B55FC29"/>
    <w:rsid w:val="00204FAD"/>
  </w:style>
  <w:style w:type="paragraph" w:customStyle="1" w:styleId="44BCC20A56D844CCA2E45EFB9C3BDA80">
    <w:name w:val="44BCC20A56D844CCA2E45EFB9C3BDA80"/>
    <w:rsid w:val="00204FAD"/>
  </w:style>
  <w:style w:type="paragraph" w:customStyle="1" w:styleId="7D75FE6B6C00457D827D551F64467212">
    <w:name w:val="7D75FE6B6C00457D827D551F64467212"/>
    <w:rsid w:val="00204FAD"/>
  </w:style>
  <w:style w:type="paragraph" w:customStyle="1" w:styleId="4EBB465EA7994827898DDE92EF6E3D95">
    <w:name w:val="4EBB465EA7994827898DDE92EF6E3D95"/>
    <w:rsid w:val="00204FAD"/>
  </w:style>
  <w:style w:type="paragraph" w:customStyle="1" w:styleId="3BEB616F4F69491181331DDDEE669909">
    <w:name w:val="3BEB616F4F69491181331DDDEE669909"/>
    <w:rsid w:val="00204FAD"/>
  </w:style>
  <w:style w:type="paragraph" w:customStyle="1" w:styleId="9B14B42BEEAD4D668DCFA8C7EA6936D1">
    <w:name w:val="9B14B42BEEAD4D668DCFA8C7EA6936D1"/>
    <w:rsid w:val="00204FAD"/>
  </w:style>
  <w:style w:type="paragraph" w:customStyle="1" w:styleId="802DBA3A1B7B48BF82123CBB0F331053">
    <w:name w:val="802DBA3A1B7B48BF82123CBB0F331053"/>
    <w:rsid w:val="00204FAD"/>
  </w:style>
  <w:style w:type="paragraph" w:customStyle="1" w:styleId="B4CFDCC1D94F4BD3810978EA7AADC66F">
    <w:name w:val="B4CFDCC1D94F4BD3810978EA7AADC66F"/>
    <w:rsid w:val="00204FAD"/>
  </w:style>
  <w:style w:type="paragraph" w:customStyle="1" w:styleId="827B44B4810E403A98C4961115364678">
    <w:name w:val="827B44B4810E403A98C4961115364678"/>
    <w:rsid w:val="00204FAD"/>
  </w:style>
  <w:style w:type="paragraph" w:customStyle="1" w:styleId="268BCE2974F24F9788EF72AAAF60BBDC">
    <w:name w:val="268BCE2974F24F9788EF72AAAF60BBDC"/>
    <w:rsid w:val="005608C9"/>
  </w:style>
  <w:style w:type="paragraph" w:customStyle="1" w:styleId="0C80E4E9BEDA4F49AB37F4C1703E7D1C">
    <w:name w:val="0C80E4E9BEDA4F49AB37F4C1703E7D1C"/>
    <w:rsid w:val="005608C9"/>
  </w:style>
  <w:style w:type="paragraph" w:customStyle="1" w:styleId="DEB3036AAAF547CE98059B5BFA4B53A1">
    <w:name w:val="DEB3036AAAF547CE98059B5BFA4B53A1"/>
    <w:rsid w:val="005608C9"/>
  </w:style>
  <w:style w:type="paragraph" w:customStyle="1" w:styleId="F99EDC2721C44D0FB4E6B09D05E28BBE">
    <w:name w:val="F99EDC2721C44D0FB4E6B09D05E28BBE"/>
    <w:rsid w:val="005608C9"/>
  </w:style>
  <w:style w:type="paragraph" w:customStyle="1" w:styleId="873597D2664B48B09C22A13E9547BD8E">
    <w:name w:val="873597D2664B48B09C22A13E9547BD8E"/>
    <w:rsid w:val="005608C9"/>
  </w:style>
  <w:style w:type="paragraph" w:customStyle="1" w:styleId="E165DEC14077484C8F2FBC6D10990F74">
    <w:name w:val="E165DEC14077484C8F2FBC6D10990F74"/>
    <w:rsid w:val="00A37083"/>
  </w:style>
  <w:style w:type="paragraph" w:customStyle="1" w:styleId="DC8F3306D6F04C56B588E0A9C7EC5109">
    <w:name w:val="DC8F3306D6F04C56B588E0A9C7EC5109"/>
    <w:rsid w:val="00A16FFA"/>
  </w:style>
  <w:style w:type="paragraph" w:customStyle="1" w:styleId="5893FAE8D0984DB9B7A0E9477244AC10">
    <w:name w:val="5893FAE8D0984DB9B7A0E9477244AC10"/>
    <w:rsid w:val="00A16FF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E3B985F500FFE41ADD48844E8D92AE3" ma:contentTypeVersion="6" ma:contentTypeDescription="Create a new document." ma:contentTypeScope="" ma:versionID="38e95ec93c37db56f83c301d8b1737e7">
  <xsd:schema xmlns:xsd="http://www.w3.org/2001/XMLSchema" xmlns:xs="http://www.w3.org/2001/XMLSchema" xmlns:p="http://schemas.microsoft.com/office/2006/metadata/properties" xmlns:ns2="aad539eb-3de6-4393-9f3c-186c86e70b1c" xmlns:ns3="ce9e29e9-97a8-48ed-8335-30b863f05bae" targetNamespace="http://schemas.microsoft.com/office/2006/metadata/properties" ma:root="true" ma:fieldsID="eb308c1a3977ce2e76abb09c24d21da5" ns2:_="" ns3:_="">
    <xsd:import namespace="aad539eb-3de6-4393-9f3c-186c86e70b1c"/>
    <xsd:import namespace="ce9e29e9-97a8-48ed-8335-30b863f05bae"/>
    <xsd:element name="properties">
      <xsd:complexType>
        <xsd:sequence>
          <xsd:element name="documentManagement">
            <xsd:complexType>
              <xsd:all>
                <xsd:element ref="ns2:_dlc_DocId" minOccurs="0"/>
                <xsd:element ref="ns2:_dlc_DocIdUrl" minOccurs="0"/>
                <xsd:element ref="ns2:_dlc_DocIdPersistId" minOccurs="0"/>
                <xsd:element ref="ns3:MeetingDate"/>
                <xsd:element ref="ns3:FY"/>
                <xsd:element ref="ns3:DocType"/>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539eb-3de6-4393-9f3c-186c86e70b1c"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e9e29e9-97a8-48ed-8335-30b863f05bae" elementFormDefault="qualified">
    <xsd:import namespace="http://schemas.microsoft.com/office/2006/documentManagement/types"/>
    <xsd:import namespace="http://schemas.microsoft.com/office/infopath/2007/PartnerControls"/>
    <xsd:element name="MeetingDate" ma:index="11" ma:displayName="Meeting Date" ma:format="DateOnly" ma:internalName="MeetingDate">
      <xsd:simpleType>
        <xsd:restriction base="dms:DateTime"/>
      </xsd:simpleType>
    </xsd:element>
    <xsd:element name="FY" ma:index="12" ma:displayName="FY" ma:format="Dropdown" ma:internalName="FY">
      <xsd:simpleType>
        <xsd:restriction base="dms:Choice">
          <xsd:enumeration value="2023"/>
          <xsd:enumeration value="2024"/>
          <xsd:enumeration value="2025"/>
          <xsd:enumeration value="2026"/>
          <xsd:enumeration value="2027"/>
        </xsd:restriction>
      </xsd:simpleType>
    </xsd:element>
    <xsd:element name="DocType" ma:index="13" ma:displayName="Doc Type" ma:format="Dropdown" ma:internalName="DocType">
      <xsd:simpleType>
        <xsd:restriction base="dms:Choice">
          <xsd:enumeration value="Record of Decision"/>
          <xsd:enumeration value="Reference Document"/>
        </xsd:restriction>
      </xsd:simpleType>
    </xsd:element>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DocType xmlns="ce9e29e9-97a8-48ed-8335-30b863f05bae">Reference Document</DocType>
    <MeetingDate xmlns="ce9e29e9-97a8-48ed-8335-30b863f05bae"/>
    <FY xmlns="ce9e29e9-97a8-48ed-8335-30b863f05bae">2026</FY>
  </documentManagement>
</p:properties>
</file>

<file path=customXml/itemProps1.xml><?xml version="1.0" encoding="utf-8"?>
<ds:datastoreItem xmlns:ds="http://schemas.openxmlformats.org/officeDocument/2006/customXml" ds:itemID="{0BC203BE-8B60-450F-8AAF-96143FB1D5D5}">
  <ds:schemaRefs>
    <ds:schemaRef ds:uri="http://schemas.openxmlformats.org/officeDocument/2006/bibliography"/>
  </ds:schemaRefs>
</ds:datastoreItem>
</file>

<file path=customXml/itemProps2.xml><?xml version="1.0" encoding="utf-8"?>
<ds:datastoreItem xmlns:ds="http://schemas.openxmlformats.org/officeDocument/2006/customXml" ds:itemID="{1ECE85C9-5A41-4588-A2E7-FC28CDB1BAB4}"/>
</file>

<file path=customXml/itemProps3.xml><?xml version="1.0" encoding="utf-8"?>
<ds:datastoreItem xmlns:ds="http://schemas.openxmlformats.org/officeDocument/2006/customXml" ds:itemID="{ED833B09-D8B1-4EEE-9806-F830C507C44B}"/>
</file>

<file path=customXml/itemProps4.xml><?xml version="1.0" encoding="utf-8"?>
<ds:datastoreItem xmlns:ds="http://schemas.openxmlformats.org/officeDocument/2006/customXml" ds:itemID="{51271D1D-349F-4FB2-99FF-EA936A171AD3}"/>
</file>

<file path=customXml/itemProps5.xml><?xml version="1.0" encoding="utf-8"?>
<ds:datastoreItem xmlns:ds="http://schemas.openxmlformats.org/officeDocument/2006/customXml" ds:itemID="{B335B07F-3F10-4601-92E6-3A549E5C57FC}"/>
</file>

<file path=docProps/app.xml><?xml version="1.0" encoding="utf-8"?>
<Properties xmlns="http://schemas.openxmlformats.org/officeDocument/2006/extended-properties" xmlns:vt="http://schemas.openxmlformats.org/officeDocument/2006/docPropsVTypes">
  <Template>Normal.dotm</Template>
  <TotalTime>63</TotalTime>
  <Pages>8</Pages>
  <Words>3072</Words>
  <Characters>17114</Characters>
  <Application>Microsoft Office Word</Application>
  <DocSecurity>0</DocSecurity>
  <Lines>590</Lines>
  <Paragraphs>252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Vella T@CMP DGMP Strat@Defence365</dc:creator>
  <cp:keywords/>
  <dc:description/>
  <cp:lastModifiedBy>Vella T@CMP DGMP Strat@Defence365</cp:lastModifiedBy>
  <cp:revision>46</cp:revision>
  <cp:lastPrinted>2025-12-05T19:46:00Z</cp:lastPrinted>
  <dcterms:created xsi:type="dcterms:W3CDTF">2026-02-16T22:32:00Z</dcterms:created>
  <dcterms:modified xsi:type="dcterms:W3CDTF">2026-04-28T17:48:00Z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e33c1f9-43dd-4e5b-bd09-632e008e075a_Enabled">
    <vt:lpwstr>true</vt:lpwstr>
  </property>
  <property fmtid="{D5CDD505-2E9C-101B-9397-08002B2CF9AE}" pid="3" name="MSIP_Label_3e33c1f9-43dd-4e5b-bd09-632e008e075a_SetDate">
    <vt:lpwstr>2025-08-19T19:10:48Z</vt:lpwstr>
  </property>
  <property fmtid="{D5CDD505-2E9C-101B-9397-08002B2CF9AE}" pid="4" name="MSIP_Label_3e33c1f9-43dd-4e5b-bd09-632e008e075a_Method">
    <vt:lpwstr>Standard</vt:lpwstr>
  </property>
  <property fmtid="{D5CDD505-2E9C-101B-9397-08002B2CF9AE}" pid="5" name="MSIP_Label_3e33c1f9-43dd-4e5b-bd09-632e008e075a_Name">
    <vt:lpwstr>UNCLASSIFIED INTERNAL</vt:lpwstr>
  </property>
  <property fmtid="{D5CDD505-2E9C-101B-9397-08002B2CF9AE}" pid="6" name="MSIP_Label_3e33c1f9-43dd-4e5b-bd09-632e008e075a_SiteId">
    <vt:lpwstr>325b4494-1587-40d5-bb31-8b660b7f1038</vt:lpwstr>
  </property>
  <property fmtid="{D5CDD505-2E9C-101B-9397-08002B2CF9AE}" pid="7" name="MSIP_Label_3e33c1f9-43dd-4e5b-bd09-632e008e075a_ActionId">
    <vt:lpwstr>519e9f07-9a85-4654-8ae4-219807282e66</vt:lpwstr>
  </property>
  <property fmtid="{D5CDD505-2E9C-101B-9397-08002B2CF9AE}" pid="8" name="MSIP_Label_3e33c1f9-43dd-4e5b-bd09-632e008e075a_ContentBits">
    <vt:lpwstr>0</vt:lpwstr>
  </property>
  <property fmtid="{D5CDD505-2E9C-101B-9397-08002B2CF9AE}" pid="9" name="MSIP_Label_3e33c1f9-43dd-4e5b-bd09-632e008e075a_Tag">
    <vt:lpwstr>10, 3, 0, 1</vt:lpwstr>
  </property>
  <property fmtid="{D5CDD505-2E9C-101B-9397-08002B2CF9AE}" pid="10" name="MSIP_Label_834ed4f5-eae4-40c7-82be-b1cdf720a1b9_Enabled">
    <vt:lpwstr>true</vt:lpwstr>
  </property>
  <property fmtid="{D5CDD505-2E9C-101B-9397-08002B2CF9AE}" pid="11" name="MSIP_Label_834ed4f5-eae4-40c7-82be-b1cdf720a1b9_SetDate">
    <vt:lpwstr>2026-01-15T17:45:38Z</vt:lpwstr>
  </property>
  <property fmtid="{D5CDD505-2E9C-101B-9397-08002B2CF9AE}" pid="12" name="MSIP_Label_834ed4f5-eae4-40c7-82be-b1cdf720a1b9_Method">
    <vt:lpwstr>Standard</vt:lpwstr>
  </property>
  <property fmtid="{D5CDD505-2E9C-101B-9397-08002B2CF9AE}" pid="13" name="MSIP_Label_834ed4f5-eae4-40c7-82be-b1cdf720a1b9_Name">
    <vt:lpwstr>Unclassified - Non classifié</vt:lpwstr>
  </property>
  <property fmtid="{D5CDD505-2E9C-101B-9397-08002B2CF9AE}" pid="14" name="MSIP_Label_834ed4f5-eae4-40c7-82be-b1cdf720a1b9_SiteId">
    <vt:lpwstr>e0d54a3c-7bbe-4a64-9d46-f9f84a41c833</vt:lpwstr>
  </property>
  <property fmtid="{D5CDD505-2E9C-101B-9397-08002B2CF9AE}" pid="15" name="MSIP_Label_834ed4f5-eae4-40c7-82be-b1cdf720a1b9_ActionId">
    <vt:lpwstr>ccdc6e8b-a918-448d-84be-36da630874cf</vt:lpwstr>
  </property>
  <property fmtid="{D5CDD505-2E9C-101B-9397-08002B2CF9AE}" pid="16" name="MSIP_Label_834ed4f5-eae4-40c7-82be-b1cdf720a1b9_ContentBits">
    <vt:lpwstr>0</vt:lpwstr>
  </property>
  <property fmtid="{D5CDD505-2E9C-101B-9397-08002B2CF9AE}" pid="17" name="MSIP_Label_834ed4f5-eae4-40c7-82be-b1cdf720a1b9_Tag">
    <vt:lpwstr>10, 3, 0, 1</vt:lpwstr>
  </property>
  <property fmtid="{D5CDD505-2E9C-101B-9397-08002B2CF9AE}" pid="18" name="ContentTypeId">
    <vt:lpwstr>0x0101002E3B985F500FFE41ADD48844E8D92AE3</vt:lpwstr>
  </property>
</Properties>
</file>